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F0B2" w14:textId="07164CD2" w:rsidR="00F92CB2" w:rsidRDefault="00F92CB2" w:rsidP="00F92CB2">
      <w:pPr>
        <w:jc w:val="center"/>
      </w:pPr>
    </w:p>
    <w:p w14:paraId="4CD9A0A0" w14:textId="77777777" w:rsidR="00F92CB2" w:rsidRDefault="00F92CB2" w:rsidP="00F92CB2">
      <w:pPr>
        <w:jc w:val="center"/>
      </w:pPr>
    </w:p>
    <w:p w14:paraId="4F704D16" w14:textId="77777777" w:rsidR="00F92CB2" w:rsidRDefault="00F92CB2" w:rsidP="00F92CB2">
      <w:pPr>
        <w:rPr>
          <w:rFonts w:ascii="Arial" w:hAnsi="Arial" w:cs="Arial"/>
        </w:rPr>
      </w:pPr>
    </w:p>
    <w:p w14:paraId="224A18EA" w14:textId="72700E6E" w:rsidR="00F92CB2" w:rsidRDefault="00F92CB2" w:rsidP="00F92CB2">
      <w:pPr>
        <w:rPr>
          <w:rFonts w:ascii="Arial" w:hAnsi="Arial" w:cs="Arial"/>
          <w:sz w:val="22"/>
          <w:szCs w:val="22"/>
        </w:rPr>
      </w:pPr>
      <w:r w:rsidRPr="00885C5D">
        <w:rPr>
          <w:rFonts w:ascii="Arial" w:hAnsi="Arial" w:cs="Arial"/>
          <w:sz w:val="22"/>
          <w:szCs w:val="22"/>
        </w:rPr>
        <w:t>Job Title:</w:t>
      </w:r>
      <w:r w:rsidRPr="00885C5D">
        <w:rPr>
          <w:rFonts w:ascii="Arial" w:hAnsi="Arial" w:cs="Arial"/>
          <w:sz w:val="22"/>
          <w:szCs w:val="22"/>
        </w:rPr>
        <w:tab/>
      </w:r>
      <w:r w:rsidR="008C4551">
        <w:rPr>
          <w:rFonts w:ascii="Arial" w:hAnsi="Arial" w:cs="Arial"/>
          <w:sz w:val="22"/>
          <w:szCs w:val="22"/>
        </w:rPr>
        <w:t>AYBL</w:t>
      </w:r>
      <w:r>
        <w:rPr>
          <w:rFonts w:ascii="Arial" w:hAnsi="Arial" w:cs="Arial"/>
          <w:sz w:val="22"/>
          <w:szCs w:val="22"/>
        </w:rPr>
        <w:t xml:space="preserve"> Administrat</w:t>
      </w:r>
      <w:r w:rsidR="008C4551">
        <w:rPr>
          <w:rFonts w:ascii="Arial" w:hAnsi="Arial" w:cs="Arial"/>
          <w:sz w:val="22"/>
          <w:szCs w:val="22"/>
        </w:rPr>
        <w:t>ive</w:t>
      </w:r>
      <w:r>
        <w:rPr>
          <w:rFonts w:ascii="Arial" w:hAnsi="Arial" w:cs="Arial"/>
          <w:sz w:val="22"/>
          <w:szCs w:val="22"/>
        </w:rPr>
        <w:t xml:space="preserve"> Support</w:t>
      </w:r>
      <w:r>
        <w:rPr>
          <w:rFonts w:ascii="Arial" w:hAnsi="Arial" w:cs="Arial"/>
          <w:sz w:val="22"/>
          <w:szCs w:val="22"/>
        </w:rPr>
        <w:tab/>
      </w:r>
      <w:r>
        <w:rPr>
          <w:rFonts w:ascii="Arial" w:hAnsi="Arial" w:cs="Arial"/>
          <w:sz w:val="22"/>
          <w:szCs w:val="22"/>
        </w:rPr>
        <w:tab/>
      </w:r>
      <w:r>
        <w:rPr>
          <w:rFonts w:ascii="Arial" w:hAnsi="Arial" w:cs="Arial"/>
          <w:sz w:val="22"/>
          <w:szCs w:val="22"/>
        </w:rPr>
        <w:tab/>
      </w:r>
      <w:r w:rsidR="008176EF">
        <w:rPr>
          <w:rFonts w:ascii="Arial" w:hAnsi="Arial" w:cs="Arial"/>
          <w:sz w:val="22"/>
          <w:szCs w:val="22"/>
        </w:rPr>
        <w:tab/>
      </w:r>
      <w:r w:rsidR="008176EF">
        <w:rPr>
          <w:rFonts w:ascii="Arial" w:hAnsi="Arial" w:cs="Arial"/>
          <w:sz w:val="22"/>
          <w:szCs w:val="22"/>
        </w:rPr>
        <w:tab/>
      </w:r>
      <w:r>
        <w:rPr>
          <w:rFonts w:ascii="Arial" w:hAnsi="Arial" w:cs="Arial"/>
          <w:sz w:val="22"/>
          <w:szCs w:val="22"/>
        </w:rPr>
        <w:tab/>
      </w:r>
      <w:r w:rsidRPr="00885C5D">
        <w:rPr>
          <w:rFonts w:ascii="Arial" w:hAnsi="Arial" w:cs="Arial"/>
          <w:sz w:val="22"/>
          <w:szCs w:val="22"/>
        </w:rPr>
        <w:t xml:space="preserve">Date Opened: </w:t>
      </w:r>
      <w:r w:rsidR="00A76247">
        <w:rPr>
          <w:rFonts w:ascii="Arial" w:hAnsi="Arial" w:cs="Arial"/>
          <w:sz w:val="22"/>
          <w:szCs w:val="22"/>
        </w:rPr>
        <w:t>0</w:t>
      </w:r>
      <w:r w:rsidR="00C34DD6">
        <w:rPr>
          <w:rFonts w:ascii="Arial" w:hAnsi="Arial" w:cs="Arial"/>
          <w:sz w:val="22"/>
          <w:szCs w:val="22"/>
        </w:rPr>
        <w:t>8</w:t>
      </w:r>
      <w:r w:rsidRPr="00A76247">
        <w:rPr>
          <w:rFonts w:ascii="Arial" w:hAnsi="Arial" w:cs="Arial"/>
          <w:sz w:val="22"/>
          <w:szCs w:val="22"/>
        </w:rPr>
        <w:t>/</w:t>
      </w:r>
      <w:r w:rsidR="00C34DD6">
        <w:rPr>
          <w:rFonts w:ascii="Arial" w:hAnsi="Arial" w:cs="Arial"/>
          <w:sz w:val="22"/>
          <w:szCs w:val="22"/>
        </w:rPr>
        <w:t>6</w:t>
      </w:r>
      <w:r w:rsidR="00A76247">
        <w:rPr>
          <w:rFonts w:ascii="Arial" w:hAnsi="Arial" w:cs="Arial"/>
          <w:sz w:val="22"/>
          <w:szCs w:val="22"/>
        </w:rPr>
        <w:t>/2018</w:t>
      </w:r>
      <w:r w:rsidRPr="00885C5D">
        <w:rPr>
          <w:rFonts w:ascii="Arial" w:hAnsi="Arial" w:cs="Arial"/>
          <w:sz w:val="22"/>
          <w:szCs w:val="22"/>
        </w:rPr>
        <w:t xml:space="preserve"> </w:t>
      </w:r>
    </w:p>
    <w:p w14:paraId="0FAA8D45" w14:textId="77777777" w:rsidR="00F92CB2" w:rsidRPr="00885C5D" w:rsidRDefault="00F92CB2" w:rsidP="00F92CB2">
      <w:pPr>
        <w:rPr>
          <w:rFonts w:ascii="Arial" w:hAnsi="Arial" w:cs="Arial"/>
          <w:sz w:val="22"/>
          <w:szCs w:val="22"/>
        </w:rPr>
      </w:pPr>
    </w:p>
    <w:p w14:paraId="1CFA55C1" w14:textId="375AE861" w:rsidR="00F92CB2" w:rsidRPr="00885C5D" w:rsidRDefault="00F92CB2" w:rsidP="00F92CB2">
      <w:pPr>
        <w:rPr>
          <w:rFonts w:ascii="Arial" w:hAnsi="Arial" w:cs="Arial"/>
          <w:sz w:val="22"/>
          <w:szCs w:val="22"/>
        </w:rPr>
      </w:pPr>
      <w:r w:rsidRPr="00885C5D">
        <w:rPr>
          <w:rFonts w:ascii="Arial" w:hAnsi="Arial" w:cs="Arial"/>
          <w:sz w:val="22"/>
          <w:szCs w:val="22"/>
        </w:rPr>
        <w:t>Reports to:</w:t>
      </w:r>
      <w:r w:rsidRPr="00885C5D">
        <w:rPr>
          <w:rFonts w:ascii="Arial" w:hAnsi="Arial" w:cs="Arial"/>
          <w:sz w:val="22"/>
          <w:szCs w:val="22"/>
        </w:rPr>
        <w:tab/>
      </w:r>
      <w:r w:rsidR="009C6FE6">
        <w:rPr>
          <w:rFonts w:ascii="Arial" w:hAnsi="Arial" w:cs="Arial"/>
          <w:sz w:val="22"/>
          <w:szCs w:val="22"/>
        </w:rPr>
        <w:t>AYBL Board of Directors (Zack Orchant</w:t>
      </w:r>
      <w:r w:rsidR="008176EF">
        <w:rPr>
          <w:rFonts w:ascii="Arial" w:hAnsi="Arial" w:cs="Arial"/>
          <w:sz w:val="22"/>
          <w:szCs w:val="22"/>
        </w:rPr>
        <w:t xml:space="preserve"> – President)</w:t>
      </w:r>
      <w:r w:rsidRPr="00885C5D">
        <w:rPr>
          <w:rFonts w:ascii="Arial" w:hAnsi="Arial" w:cs="Arial"/>
          <w:sz w:val="22"/>
          <w:szCs w:val="22"/>
        </w:rPr>
        <w:tab/>
      </w:r>
      <w:r>
        <w:rPr>
          <w:rFonts w:ascii="Arial" w:hAnsi="Arial" w:cs="Arial"/>
          <w:sz w:val="22"/>
          <w:szCs w:val="22"/>
        </w:rPr>
        <w:tab/>
      </w:r>
      <w:r w:rsidRPr="00885C5D">
        <w:rPr>
          <w:rFonts w:ascii="Arial" w:hAnsi="Arial" w:cs="Arial"/>
          <w:sz w:val="22"/>
          <w:szCs w:val="22"/>
        </w:rPr>
        <w:t xml:space="preserve">Closing Date: </w:t>
      </w:r>
      <w:r w:rsidR="00C34DD6">
        <w:rPr>
          <w:rFonts w:ascii="Arial" w:hAnsi="Arial" w:cs="Arial"/>
          <w:sz w:val="22"/>
          <w:szCs w:val="22"/>
        </w:rPr>
        <w:t>08</w:t>
      </w:r>
      <w:r w:rsidR="00A76247">
        <w:rPr>
          <w:rFonts w:ascii="Arial" w:hAnsi="Arial" w:cs="Arial"/>
          <w:sz w:val="22"/>
          <w:szCs w:val="22"/>
        </w:rPr>
        <w:t>/</w:t>
      </w:r>
      <w:r w:rsidR="00C34DD6">
        <w:rPr>
          <w:rFonts w:ascii="Arial" w:hAnsi="Arial" w:cs="Arial"/>
          <w:sz w:val="22"/>
          <w:szCs w:val="22"/>
        </w:rPr>
        <w:t>15</w:t>
      </w:r>
      <w:r w:rsidR="00A76247">
        <w:rPr>
          <w:rFonts w:ascii="Arial" w:hAnsi="Arial" w:cs="Arial"/>
          <w:sz w:val="22"/>
          <w:szCs w:val="22"/>
        </w:rPr>
        <w:t>/2018</w:t>
      </w:r>
    </w:p>
    <w:p w14:paraId="4AB87DBE" w14:textId="77777777" w:rsidR="00F92CB2" w:rsidRDefault="00F92CB2" w:rsidP="00F92CB2">
      <w:pPr>
        <w:pBdr>
          <w:bottom w:val="single" w:sz="4" w:space="1" w:color="auto"/>
        </w:pBdr>
        <w:rPr>
          <w:rFonts w:ascii="Arial" w:hAnsi="Arial" w:cs="Arial"/>
        </w:rPr>
      </w:pPr>
    </w:p>
    <w:p w14:paraId="22BCB772" w14:textId="77777777" w:rsidR="00F92CB2" w:rsidRDefault="00F92CB2" w:rsidP="00F92CB2">
      <w:pPr>
        <w:rPr>
          <w:rFonts w:ascii="Arial" w:hAnsi="Arial" w:cs="Arial"/>
        </w:rPr>
      </w:pPr>
    </w:p>
    <w:p w14:paraId="3CD64696" w14:textId="77777777" w:rsidR="009A35C7" w:rsidRPr="00F16EDD" w:rsidRDefault="009A35C7" w:rsidP="009A35C7">
      <w:pPr>
        <w:rPr>
          <w:b/>
          <w:sz w:val="28"/>
          <w:szCs w:val="28"/>
        </w:rPr>
      </w:pPr>
      <w:r w:rsidRPr="00F16EDD">
        <w:rPr>
          <w:b/>
          <w:sz w:val="28"/>
          <w:szCs w:val="28"/>
        </w:rPr>
        <w:t>Job Purpose:</w:t>
      </w:r>
    </w:p>
    <w:p w14:paraId="035ECED9" w14:textId="77777777" w:rsidR="009A35C7" w:rsidRPr="00F16EDD" w:rsidRDefault="009A35C7" w:rsidP="009A35C7">
      <w:pPr>
        <w:pStyle w:val="BodyText"/>
        <w:spacing w:after="0"/>
        <w:rPr>
          <w:rFonts w:ascii="Times New Roman" w:hAnsi="Times New Roman" w:cs="Times New Roman"/>
        </w:rPr>
      </w:pPr>
    </w:p>
    <w:p w14:paraId="070DF65B" w14:textId="0543ACB1" w:rsidR="009A35C7" w:rsidRDefault="009A35C7" w:rsidP="009A35C7">
      <w:pPr>
        <w:jc w:val="both"/>
        <w:rPr>
          <w:color w:val="111111"/>
          <w:w w:val="105"/>
          <w:sz w:val="24"/>
          <w:szCs w:val="24"/>
        </w:rPr>
      </w:pPr>
      <w:r w:rsidRPr="00F16EDD">
        <w:rPr>
          <w:sz w:val="24"/>
          <w:szCs w:val="24"/>
        </w:rPr>
        <w:t xml:space="preserve">Responsible for </w:t>
      </w:r>
      <w:r w:rsidR="009C6FE6">
        <w:rPr>
          <w:sz w:val="24"/>
          <w:szCs w:val="24"/>
        </w:rPr>
        <w:t xml:space="preserve">administrative services of running the Ashburn Youth Basketball League (AYBL) </w:t>
      </w:r>
      <w:r w:rsidR="00BC290A">
        <w:rPr>
          <w:sz w:val="24"/>
          <w:szCs w:val="24"/>
        </w:rPr>
        <w:t xml:space="preserve">pre-season </w:t>
      </w:r>
      <w:r w:rsidRPr="00F16EDD">
        <w:rPr>
          <w:sz w:val="24"/>
          <w:szCs w:val="24"/>
        </w:rPr>
        <w:t xml:space="preserve">and </w:t>
      </w:r>
      <w:r w:rsidR="00BC290A">
        <w:rPr>
          <w:sz w:val="24"/>
          <w:szCs w:val="24"/>
        </w:rPr>
        <w:t>during the season</w:t>
      </w:r>
      <w:r w:rsidRPr="00F16EDD">
        <w:rPr>
          <w:sz w:val="24"/>
          <w:szCs w:val="24"/>
        </w:rPr>
        <w:t xml:space="preserve">.  </w:t>
      </w:r>
      <w:r w:rsidR="00BC290A">
        <w:rPr>
          <w:sz w:val="24"/>
          <w:szCs w:val="24"/>
        </w:rPr>
        <w:t>Additional administrative services will be necessary during the off season.</w:t>
      </w:r>
      <w:r w:rsidR="00FD2EC2">
        <w:rPr>
          <w:sz w:val="24"/>
          <w:szCs w:val="24"/>
        </w:rPr>
        <w:t xml:space="preserve">  </w:t>
      </w:r>
      <w:r w:rsidR="00D95353" w:rsidRPr="00D95353">
        <w:rPr>
          <w:color w:val="111111"/>
          <w:w w:val="105"/>
          <w:sz w:val="24"/>
          <w:szCs w:val="24"/>
        </w:rPr>
        <w:t xml:space="preserve">Position would work from </w:t>
      </w:r>
      <w:r w:rsidR="00BC290A">
        <w:rPr>
          <w:color w:val="111111"/>
          <w:w w:val="105"/>
          <w:sz w:val="24"/>
          <w:szCs w:val="24"/>
        </w:rPr>
        <w:t xml:space="preserve">home in addition to possible equipment or supply deliveries to Loudoun County Public Schools </w:t>
      </w:r>
      <w:r w:rsidR="004D5297">
        <w:rPr>
          <w:color w:val="111111"/>
          <w:w w:val="105"/>
          <w:sz w:val="24"/>
          <w:szCs w:val="24"/>
        </w:rPr>
        <w:t xml:space="preserve">(LCPS) </w:t>
      </w:r>
      <w:r w:rsidR="00BC290A">
        <w:rPr>
          <w:color w:val="111111"/>
          <w:w w:val="105"/>
          <w:sz w:val="24"/>
          <w:szCs w:val="24"/>
        </w:rPr>
        <w:t>within the AYBL area</w:t>
      </w:r>
      <w:r w:rsidR="00FD2EC2">
        <w:rPr>
          <w:color w:val="111111"/>
          <w:w w:val="105"/>
          <w:sz w:val="24"/>
          <w:szCs w:val="24"/>
        </w:rPr>
        <w:t xml:space="preserve"> or Potomac Athletic Center (PAC)</w:t>
      </w:r>
      <w:r w:rsidR="00D95353">
        <w:rPr>
          <w:color w:val="111111"/>
          <w:w w:val="105"/>
          <w:sz w:val="24"/>
          <w:szCs w:val="24"/>
        </w:rPr>
        <w:t>.</w:t>
      </w:r>
      <w:r w:rsidR="00FD2EC2">
        <w:rPr>
          <w:color w:val="111111"/>
          <w:w w:val="105"/>
          <w:sz w:val="24"/>
          <w:szCs w:val="24"/>
        </w:rPr>
        <w:t xml:space="preserve"> </w:t>
      </w:r>
      <w:r w:rsidR="0040534A">
        <w:rPr>
          <w:color w:val="111111"/>
          <w:w w:val="105"/>
          <w:sz w:val="24"/>
          <w:szCs w:val="24"/>
        </w:rPr>
        <w:t xml:space="preserve"> Days necessary to be available for service would be Sunday-Saturday during the season </w:t>
      </w:r>
      <w:r w:rsidR="00FD2EC2">
        <w:rPr>
          <w:color w:val="111111"/>
          <w:w w:val="105"/>
          <w:sz w:val="24"/>
          <w:szCs w:val="24"/>
        </w:rPr>
        <w:t xml:space="preserve">(September – March) </w:t>
      </w:r>
      <w:r w:rsidR="0040534A">
        <w:rPr>
          <w:color w:val="111111"/>
          <w:w w:val="105"/>
          <w:sz w:val="24"/>
          <w:szCs w:val="24"/>
        </w:rPr>
        <w:t>and less frequently during the off season</w:t>
      </w:r>
      <w:r w:rsidR="00FD2EC2">
        <w:rPr>
          <w:color w:val="111111"/>
          <w:w w:val="105"/>
          <w:sz w:val="24"/>
          <w:szCs w:val="24"/>
        </w:rPr>
        <w:t xml:space="preserve"> (April – August).</w:t>
      </w:r>
    </w:p>
    <w:p w14:paraId="6ADF6A10" w14:textId="77777777" w:rsidR="00D95353" w:rsidRPr="00D95353" w:rsidRDefault="00D95353" w:rsidP="00D95353">
      <w:pPr>
        <w:pStyle w:val="BodyText"/>
      </w:pPr>
    </w:p>
    <w:p w14:paraId="3DB0C11F" w14:textId="77777777" w:rsidR="009A35C7" w:rsidRPr="00F92CB2" w:rsidRDefault="009A35C7" w:rsidP="009A35C7">
      <w:pPr>
        <w:jc w:val="both"/>
        <w:rPr>
          <w:b/>
          <w:sz w:val="28"/>
          <w:szCs w:val="28"/>
        </w:rPr>
      </w:pPr>
      <w:r w:rsidRPr="00F92CB2">
        <w:rPr>
          <w:b/>
          <w:sz w:val="28"/>
          <w:szCs w:val="28"/>
        </w:rPr>
        <w:t>Scope of Responsibilities:</w:t>
      </w:r>
    </w:p>
    <w:p w14:paraId="534036FB" w14:textId="687F7EE9" w:rsidR="007001E8" w:rsidRDefault="007001E8" w:rsidP="009A35C7">
      <w:pPr>
        <w:numPr>
          <w:ilvl w:val="0"/>
          <w:numId w:val="3"/>
        </w:numPr>
        <w:shd w:val="clear" w:color="auto" w:fill="FFFFFF"/>
        <w:spacing w:line="255" w:lineRule="atLeast"/>
        <w:textAlignment w:val="baseline"/>
        <w:rPr>
          <w:color w:val="333333"/>
          <w:sz w:val="24"/>
          <w:szCs w:val="24"/>
        </w:rPr>
      </w:pPr>
      <w:r>
        <w:rPr>
          <w:color w:val="333333"/>
          <w:sz w:val="24"/>
          <w:szCs w:val="24"/>
        </w:rPr>
        <w:t xml:space="preserve">Attend all </w:t>
      </w:r>
      <w:r w:rsidR="00EA218A">
        <w:rPr>
          <w:color w:val="333333"/>
          <w:sz w:val="24"/>
          <w:szCs w:val="24"/>
        </w:rPr>
        <w:t xml:space="preserve">AYBL Board of Directors meetings, record the minutes of each meeting, distribute minutes of each meeting prior to the next Board of Directors meeting for approval </w:t>
      </w:r>
      <w:r w:rsidR="00FD2EC2">
        <w:rPr>
          <w:color w:val="333333"/>
          <w:sz w:val="24"/>
          <w:szCs w:val="24"/>
        </w:rPr>
        <w:t xml:space="preserve">by the board </w:t>
      </w:r>
      <w:r w:rsidR="00EA218A">
        <w:rPr>
          <w:color w:val="333333"/>
          <w:sz w:val="24"/>
          <w:szCs w:val="24"/>
        </w:rPr>
        <w:t>and work with the Board of Directors President to create an agenda for future board meetings.</w:t>
      </w:r>
    </w:p>
    <w:p w14:paraId="01C5BB81" w14:textId="7E34A082" w:rsidR="0040534A" w:rsidRDefault="0040534A" w:rsidP="009A35C7">
      <w:pPr>
        <w:numPr>
          <w:ilvl w:val="0"/>
          <w:numId w:val="3"/>
        </w:numPr>
        <w:shd w:val="clear" w:color="auto" w:fill="FFFFFF"/>
        <w:spacing w:line="255" w:lineRule="atLeast"/>
        <w:textAlignment w:val="baseline"/>
        <w:rPr>
          <w:color w:val="333333"/>
          <w:sz w:val="24"/>
          <w:szCs w:val="24"/>
        </w:rPr>
      </w:pPr>
      <w:r>
        <w:rPr>
          <w:color w:val="333333"/>
          <w:sz w:val="24"/>
          <w:szCs w:val="24"/>
        </w:rPr>
        <w:t>Act as liaison between the LCPS and Loudoun County Parks, Recreation and Community Services (PRCS) to monitor and proactively manage any blackout</w:t>
      </w:r>
      <w:r w:rsidR="00FD2EC2">
        <w:rPr>
          <w:color w:val="333333"/>
          <w:sz w:val="24"/>
          <w:szCs w:val="24"/>
        </w:rPr>
        <w:t>s</w:t>
      </w:r>
      <w:r>
        <w:rPr>
          <w:color w:val="333333"/>
          <w:sz w:val="24"/>
          <w:szCs w:val="24"/>
        </w:rPr>
        <w:t xml:space="preserve"> of the school gyms.</w:t>
      </w:r>
    </w:p>
    <w:p w14:paraId="7820F824" w14:textId="623C0380" w:rsidR="004D5297" w:rsidRDefault="004D5297" w:rsidP="009A35C7">
      <w:pPr>
        <w:numPr>
          <w:ilvl w:val="0"/>
          <w:numId w:val="3"/>
        </w:numPr>
        <w:shd w:val="clear" w:color="auto" w:fill="FFFFFF"/>
        <w:spacing w:line="255" w:lineRule="atLeast"/>
        <w:textAlignment w:val="baseline"/>
        <w:rPr>
          <w:color w:val="333333"/>
          <w:sz w:val="24"/>
          <w:szCs w:val="24"/>
        </w:rPr>
      </w:pPr>
      <w:r>
        <w:rPr>
          <w:color w:val="333333"/>
          <w:sz w:val="24"/>
          <w:szCs w:val="24"/>
        </w:rPr>
        <w:t xml:space="preserve">Ability to receive last minute notifications via phone, email or text from PRCS and rapidly triage and notify respective league coaches </w:t>
      </w:r>
      <w:r w:rsidR="00FD2EC2">
        <w:rPr>
          <w:color w:val="333333"/>
          <w:sz w:val="24"/>
          <w:szCs w:val="24"/>
        </w:rPr>
        <w:t>regarding</w:t>
      </w:r>
      <w:r>
        <w:rPr>
          <w:color w:val="333333"/>
          <w:sz w:val="24"/>
          <w:szCs w:val="24"/>
        </w:rPr>
        <w:t xml:space="preserve"> school closures and blackouts</w:t>
      </w:r>
    </w:p>
    <w:p w14:paraId="29A00B1F" w14:textId="77777777" w:rsidR="004D5297" w:rsidRDefault="004D5297" w:rsidP="009A35C7">
      <w:pPr>
        <w:numPr>
          <w:ilvl w:val="0"/>
          <w:numId w:val="3"/>
        </w:numPr>
        <w:shd w:val="clear" w:color="auto" w:fill="FFFFFF"/>
        <w:spacing w:line="255" w:lineRule="atLeast"/>
        <w:textAlignment w:val="baseline"/>
        <w:rPr>
          <w:color w:val="333333"/>
          <w:sz w:val="24"/>
          <w:szCs w:val="24"/>
        </w:rPr>
      </w:pPr>
      <w:r>
        <w:rPr>
          <w:color w:val="333333"/>
          <w:sz w:val="24"/>
          <w:szCs w:val="24"/>
        </w:rPr>
        <w:t>Work within available open space allocations to provide make-up dates/times for lost practices due to holidays, blackouts or school closures</w:t>
      </w:r>
    </w:p>
    <w:p w14:paraId="03F053F8" w14:textId="77777777" w:rsidR="004D5297" w:rsidRDefault="004D5297" w:rsidP="009A35C7">
      <w:pPr>
        <w:numPr>
          <w:ilvl w:val="0"/>
          <w:numId w:val="3"/>
        </w:numPr>
        <w:shd w:val="clear" w:color="auto" w:fill="FFFFFF"/>
        <w:spacing w:line="255" w:lineRule="atLeast"/>
        <w:textAlignment w:val="baseline"/>
        <w:rPr>
          <w:color w:val="333333"/>
          <w:sz w:val="24"/>
          <w:szCs w:val="24"/>
        </w:rPr>
      </w:pPr>
      <w:r>
        <w:rPr>
          <w:color w:val="333333"/>
          <w:sz w:val="24"/>
          <w:szCs w:val="24"/>
        </w:rPr>
        <w:t>Monitor LCPS notifications for weather related closures and notify the AYBL Board of Directors and coaches of the impacted teams</w:t>
      </w:r>
    </w:p>
    <w:p w14:paraId="4D4BF1FD" w14:textId="33B12BB2" w:rsidR="004D5297" w:rsidRDefault="004D5297" w:rsidP="009A35C7">
      <w:pPr>
        <w:numPr>
          <w:ilvl w:val="0"/>
          <w:numId w:val="3"/>
        </w:numPr>
        <w:shd w:val="clear" w:color="auto" w:fill="FFFFFF"/>
        <w:spacing w:line="255" w:lineRule="atLeast"/>
        <w:textAlignment w:val="baseline"/>
        <w:rPr>
          <w:color w:val="333333"/>
          <w:sz w:val="24"/>
          <w:szCs w:val="24"/>
        </w:rPr>
      </w:pPr>
      <w:r>
        <w:rPr>
          <w:color w:val="333333"/>
          <w:sz w:val="24"/>
          <w:szCs w:val="24"/>
        </w:rPr>
        <w:t>Responsible for scheduling of volunteers for events, appointment times for player evaluations</w:t>
      </w:r>
      <w:r w:rsidR="00FD2EC2">
        <w:rPr>
          <w:color w:val="333333"/>
          <w:sz w:val="24"/>
          <w:szCs w:val="24"/>
        </w:rPr>
        <w:t xml:space="preserve"> through </w:t>
      </w:r>
      <w:proofErr w:type="spellStart"/>
      <w:r w:rsidR="00FD2EC2">
        <w:rPr>
          <w:color w:val="333333"/>
          <w:sz w:val="24"/>
          <w:szCs w:val="24"/>
        </w:rPr>
        <w:t>SignUp</w:t>
      </w:r>
      <w:proofErr w:type="spellEnd"/>
      <w:r w:rsidR="00FD2EC2">
        <w:rPr>
          <w:color w:val="333333"/>
          <w:sz w:val="24"/>
          <w:szCs w:val="24"/>
        </w:rPr>
        <w:t xml:space="preserve"> Genius</w:t>
      </w:r>
      <w:r>
        <w:rPr>
          <w:color w:val="333333"/>
          <w:sz w:val="24"/>
          <w:szCs w:val="24"/>
        </w:rPr>
        <w:t xml:space="preserve"> and coordination of other volunteer needs</w:t>
      </w:r>
    </w:p>
    <w:p w14:paraId="5D5931E3" w14:textId="74494566" w:rsidR="00FD2EC2" w:rsidRDefault="004D5297" w:rsidP="009A35C7">
      <w:pPr>
        <w:numPr>
          <w:ilvl w:val="0"/>
          <w:numId w:val="3"/>
        </w:numPr>
        <w:shd w:val="clear" w:color="auto" w:fill="FFFFFF"/>
        <w:spacing w:line="255" w:lineRule="atLeast"/>
        <w:textAlignment w:val="baseline"/>
        <w:rPr>
          <w:color w:val="333333"/>
          <w:sz w:val="24"/>
          <w:szCs w:val="24"/>
        </w:rPr>
      </w:pPr>
      <w:r>
        <w:rPr>
          <w:color w:val="333333"/>
          <w:sz w:val="24"/>
          <w:szCs w:val="24"/>
        </w:rPr>
        <w:t xml:space="preserve">Maintaining </w:t>
      </w:r>
      <w:r w:rsidR="00E2675E">
        <w:rPr>
          <w:color w:val="333333"/>
          <w:sz w:val="24"/>
          <w:szCs w:val="24"/>
        </w:rPr>
        <w:t xml:space="preserve">the content on the </w:t>
      </w:r>
      <w:r>
        <w:rPr>
          <w:color w:val="333333"/>
          <w:sz w:val="24"/>
          <w:szCs w:val="24"/>
        </w:rPr>
        <w:t>AYBL social media sites</w:t>
      </w:r>
      <w:r w:rsidR="00EA218A">
        <w:rPr>
          <w:color w:val="333333"/>
          <w:sz w:val="24"/>
          <w:szCs w:val="24"/>
        </w:rPr>
        <w:t xml:space="preserve"> for</w:t>
      </w:r>
      <w:r w:rsidR="00FD2EC2">
        <w:rPr>
          <w:color w:val="333333"/>
          <w:sz w:val="24"/>
          <w:szCs w:val="24"/>
        </w:rPr>
        <w:t xml:space="preserve"> information such as</w:t>
      </w:r>
      <w:r w:rsidR="00EA218A">
        <w:rPr>
          <w:color w:val="333333"/>
          <w:sz w:val="24"/>
          <w:szCs w:val="24"/>
        </w:rPr>
        <w:t xml:space="preserve"> but not limited to website content, public document postings</w:t>
      </w:r>
      <w:r w:rsidR="00FD2EC2">
        <w:rPr>
          <w:color w:val="333333"/>
          <w:sz w:val="24"/>
          <w:szCs w:val="24"/>
        </w:rPr>
        <w:t xml:space="preserve"> and</w:t>
      </w:r>
      <w:r w:rsidR="00EA218A">
        <w:rPr>
          <w:color w:val="333333"/>
          <w:sz w:val="24"/>
          <w:szCs w:val="24"/>
        </w:rPr>
        <w:t xml:space="preserve"> public Board of Director meeting notifications</w:t>
      </w:r>
    </w:p>
    <w:p w14:paraId="5EF5F5B8" w14:textId="77777777" w:rsidR="00603301" w:rsidRDefault="00603301" w:rsidP="00603301">
      <w:pPr>
        <w:numPr>
          <w:ilvl w:val="0"/>
          <w:numId w:val="3"/>
        </w:numPr>
        <w:shd w:val="clear" w:color="auto" w:fill="FFFFFF"/>
        <w:spacing w:line="255" w:lineRule="atLeast"/>
        <w:textAlignment w:val="baseline"/>
        <w:rPr>
          <w:color w:val="333333"/>
          <w:sz w:val="24"/>
          <w:szCs w:val="24"/>
        </w:rPr>
      </w:pPr>
      <w:r>
        <w:rPr>
          <w:color w:val="333333"/>
          <w:sz w:val="24"/>
          <w:szCs w:val="24"/>
        </w:rPr>
        <w:t>Assist with mass communication to the league for notifications and reminders of league events and changes to schedules, playoff schedules and registrations</w:t>
      </w:r>
    </w:p>
    <w:p w14:paraId="74776F1A" w14:textId="2AF2C753" w:rsidR="00E2675E" w:rsidRDefault="00FD2EC2" w:rsidP="009A35C7">
      <w:pPr>
        <w:numPr>
          <w:ilvl w:val="0"/>
          <w:numId w:val="3"/>
        </w:numPr>
        <w:shd w:val="clear" w:color="auto" w:fill="FFFFFF"/>
        <w:spacing w:line="255" w:lineRule="atLeast"/>
        <w:textAlignment w:val="baseline"/>
        <w:rPr>
          <w:color w:val="333333"/>
          <w:sz w:val="24"/>
          <w:szCs w:val="24"/>
        </w:rPr>
      </w:pPr>
      <w:r>
        <w:rPr>
          <w:color w:val="333333"/>
          <w:sz w:val="24"/>
          <w:szCs w:val="24"/>
        </w:rPr>
        <w:t xml:space="preserve">Manage and maintain the subscription and events related to </w:t>
      </w:r>
      <w:proofErr w:type="spellStart"/>
      <w:r>
        <w:rPr>
          <w:color w:val="333333"/>
          <w:sz w:val="24"/>
          <w:szCs w:val="24"/>
        </w:rPr>
        <w:t>SignUp</w:t>
      </w:r>
      <w:proofErr w:type="spellEnd"/>
      <w:r>
        <w:rPr>
          <w:color w:val="333333"/>
          <w:sz w:val="24"/>
          <w:szCs w:val="24"/>
        </w:rPr>
        <w:t xml:space="preserve"> Genius</w:t>
      </w:r>
    </w:p>
    <w:p w14:paraId="4658B6D6" w14:textId="77777777" w:rsidR="00E2675E" w:rsidRDefault="00E2675E" w:rsidP="009A35C7">
      <w:pPr>
        <w:numPr>
          <w:ilvl w:val="0"/>
          <w:numId w:val="3"/>
        </w:numPr>
        <w:shd w:val="clear" w:color="auto" w:fill="FFFFFF"/>
        <w:spacing w:line="255" w:lineRule="atLeast"/>
        <w:textAlignment w:val="baseline"/>
        <w:rPr>
          <w:color w:val="333333"/>
          <w:sz w:val="24"/>
          <w:szCs w:val="24"/>
        </w:rPr>
      </w:pPr>
      <w:r>
        <w:rPr>
          <w:color w:val="333333"/>
          <w:sz w:val="24"/>
          <w:szCs w:val="24"/>
        </w:rPr>
        <w:t>Provide local press and media outlets with community outreach information that the league is conducting or participating in</w:t>
      </w:r>
    </w:p>
    <w:p w14:paraId="3950F69A" w14:textId="77777777" w:rsidR="0027673E" w:rsidRDefault="00E2675E" w:rsidP="009A35C7">
      <w:pPr>
        <w:numPr>
          <w:ilvl w:val="0"/>
          <w:numId w:val="3"/>
        </w:numPr>
        <w:shd w:val="clear" w:color="auto" w:fill="FFFFFF"/>
        <w:spacing w:line="255" w:lineRule="atLeast"/>
        <w:textAlignment w:val="baseline"/>
        <w:rPr>
          <w:color w:val="333333"/>
          <w:sz w:val="24"/>
          <w:szCs w:val="24"/>
        </w:rPr>
      </w:pPr>
      <w:r>
        <w:rPr>
          <w:color w:val="333333"/>
          <w:sz w:val="24"/>
          <w:szCs w:val="24"/>
        </w:rPr>
        <w:t>Coordinate and administer the distribution of equipment or supplies to all AYBL game sites (local LCPS)</w:t>
      </w:r>
    </w:p>
    <w:p w14:paraId="3223FBBA" w14:textId="3C4197E9" w:rsidR="0027673E" w:rsidRDefault="0027673E" w:rsidP="009A35C7">
      <w:pPr>
        <w:numPr>
          <w:ilvl w:val="0"/>
          <w:numId w:val="3"/>
        </w:numPr>
        <w:shd w:val="clear" w:color="auto" w:fill="FFFFFF"/>
        <w:spacing w:line="255" w:lineRule="atLeast"/>
        <w:textAlignment w:val="baseline"/>
        <w:rPr>
          <w:color w:val="333333"/>
          <w:sz w:val="24"/>
          <w:szCs w:val="24"/>
        </w:rPr>
      </w:pPr>
      <w:r>
        <w:rPr>
          <w:color w:val="333333"/>
          <w:sz w:val="24"/>
          <w:szCs w:val="24"/>
        </w:rPr>
        <w:t>Maintain league distribution listings, practice schedule, team rosters and contact lists for team and age group coordinators</w:t>
      </w:r>
      <w:r w:rsidR="008176EF">
        <w:rPr>
          <w:color w:val="333333"/>
          <w:sz w:val="24"/>
          <w:szCs w:val="24"/>
        </w:rPr>
        <w:t xml:space="preserve"> and assist the AYBL President with any changes to the game schedule due to weather or school closings. </w:t>
      </w:r>
    </w:p>
    <w:p w14:paraId="65FF8152" w14:textId="2334F210" w:rsidR="00EA218A" w:rsidRDefault="00EA218A" w:rsidP="009A35C7">
      <w:pPr>
        <w:numPr>
          <w:ilvl w:val="0"/>
          <w:numId w:val="3"/>
        </w:numPr>
        <w:shd w:val="clear" w:color="auto" w:fill="FFFFFF"/>
        <w:spacing w:line="255" w:lineRule="atLeast"/>
        <w:textAlignment w:val="baseline"/>
        <w:rPr>
          <w:color w:val="333333"/>
          <w:sz w:val="24"/>
          <w:szCs w:val="24"/>
        </w:rPr>
      </w:pPr>
      <w:r>
        <w:rPr>
          <w:color w:val="333333"/>
          <w:sz w:val="24"/>
          <w:szCs w:val="24"/>
        </w:rPr>
        <w:t>Assist with the cost analysis and pricing of uniforms and equipment, ordering of uniforms and equipment, billing and collection of uniform fees for travel league players and annual budget for uniforms and equipment</w:t>
      </w:r>
    </w:p>
    <w:p w14:paraId="631763EC" w14:textId="57FE7412" w:rsidR="00F87EE6" w:rsidRPr="00F87EE6" w:rsidRDefault="00EA218A" w:rsidP="00F87EE6">
      <w:pPr>
        <w:numPr>
          <w:ilvl w:val="0"/>
          <w:numId w:val="3"/>
        </w:numPr>
        <w:shd w:val="clear" w:color="auto" w:fill="FFFFFF"/>
        <w:spacing w:line="255" w:lineRule="atLeast"/>
        <w:textAlignment w:val="baseline"/>
        <w:rPr>
          <w:color w:val="333333"/>
          <w:sz w:val="24"/>
          <w:szCs w:val="24"/>
        </w:rPr>
      </w:pPr>
      <w:r>
        <w:rPr>
          <w:color w:val="333333"/>
          <w:sz w:val="24"/>
          <w:szCs w:val="24"/>
        </w:rPr>
        <w:t>Assist with the fulfillment of orders received through the AYBL store</w:t>
      </w:r>
    </w:p>
    <w:p w14:paraId="161B8939" w14:textId="7DC210BB" w:rsidR="0036318F" w:rsidRPr="0036318F" w:rsidRDefault="00F87EE6" w:rsidP="0036318F">
      <w:pPr>
        <w:numPr>
          <w:ilvl w:val="0"/>
          <w:numId w:val="3"/>
        </w:numPr>
        <w:shd w:val="clear" w:color="auto" w:fill="FFFFFF"/>
        <w:spacing w:line="255" w:lineRule="atLeast"/>
        <w:textAlignment w:val="baseline"/>
        <w:rPr>
          <w:color w:val="333333"/>
          <w:sz w:val="24"/>
          <w:szCs w:val="24"/>
        </w:rPr>
      </w:pPr>
      <w:r>
        <w:rPr>
          <w:color w:val="333333"/>
          <w:sz w:val="24"/>
          <w:szCs w:val="24"/>
        </w:rPr>
        <w:t>Coordinate with Age Group Coordinators to aggregate and update game scores in each division by Sunday evening of each weekend house league games are played</w:t>
      </w:r>
    </w:p>
    <w:p w14:paraId="1C9D055C" w14:textId="77777777" w:rsidR="0040534A" w:rsidRDefault="0040534A" w:rsidP="009A35C7">
      <w:pPr>
        <w:numPr>
          <w:ilvl w:val="0"/>
          <w:numId w:val="3"/>
        </w:numPr>
        <w:shd w:val="clear" w:color="auto" w:fill="FFFFFF"/>
        <w:spacing w:line="255" w:lineRule="atLeast"/>
        <w:textAlignment w:val="baseline"/>
        <w:rPr>
          <w:color w:val="333333"/>
          <w:sz w:val="24"/>
          <w:szCs w:val="24"/>
        </w:rPr>
      </w:pPr>
      <w:r>
        <w:rPr>
          <w:color w:val="333333"/>
          <w:sz w:val="24"/>
          <w:szCs w:val="24"/>
        </w:rPr>
        <w:t>Coordinate and provide assistance with the annual award ceremony and player award nominations</w:t>
      </w:r>
    </w:p>
    <w:p w14:paraId="4FDBECF3" w14:textId="16294249" w:rsidR="0036318F" w:rsidRDefault="0036318F" w:rsidP="0036318F">
      <w:pPr>
        <w:numPr>
          <w:ilvl w:val="0"/>
          <w:numId w:val="3"/>
        </w:numPr>
        <w:shd w:val="clear" w:color="auto" w:fill="FFFFFF"/>
        <w:spacing w:line="255" w:lineRule="atLeast"/>
        <w:textAlignment w:val="baseline"/>
        <w:rPr>
          <w:color w:val="333333"/>
          <w:sz w:val="24"/>
          <w:szCs w:val="24"/>
        </w:rPr>
      </w:pPr>
      <w:r>
        <w:rPr>
          <w:color w:val="333333"/>
          <w:sz w:val="24"/>
          <w:szCs w:val="24"/>
        </w:rPr>
        <w:lastRenderedPageBreak/>
        <w:t>Backup for the Travel Coordinator to aggregate and update game scores for the Travel Games each Sunday evening that games are played when needed</w:t>
      </w:r>
    </w:p>
    <w:p w14:paraId="6D3A7630" w14:textId="77777777" w:rsidR="00EA218A" w:rsidRDefault="0040534A" w:rsidP="009A35C7">
      <w:pPr>
        <w:numPr>
          <w:ilvl w:val="0"/>
          <w:numId w:val="3"/>
        </w:numPr>
        <w:shd w:val="clear" w:color="auto" w:fill="FFFFFF"/>
        <w:spacing w:line="255" w:lineRule="atLeast"/>
        <w:textAlignment w:val="baseline"/>
        <w:rPr>
          <w:color w:val="333333"/>
          <w:sz w:val="24"/>
          <w:szCs w:val="24"/>
        </w:rPr>
      </w:pPr>
      <w:r>
        <w:rPr>
          <w:color w:val="333333"/>
          <w:sz w:val="24"/>
          <w:szCs w:val="24"/>
        </w:rPr>
        <w:t>Perform other duties as assigned by the AYBL Board of Directors</w:t>
      </w:r>
    </w:p>
    <w:p w14:paraId="5D419103" w14:textId="1D47F97A" w:rsidR="009A35C7" w:rsidRPr="00F92CB2" w:rsidRDefault="0027673E" w:rsidP="00FD2EC2">
      <w:pPr>
        <w:shd w:val="clear" w:color="auto" w:fill="FFFFFF"/>
        <w:spacing w:line="255" w:lineRule="atLeast"/>
        <w:ind w:left="720"/>
        <w:textAlignment w:val="baseline"/>
        <w:rPr>
          <w:color w:val="333333"/>
          <w:sz w:val="24"/>
          <w:szCs w:val="24"/>
        </w:rPr>
      </w:pPr>
      <w:r>
        <w:rPr>
          <w:color w:val="333333"/>
          <w:sz w:val="24"/>
          <w:szCs w:val="24"/>
        </w:rPr>
        <w:t xml:space="preserve"> </w:t>
      </w:r>
      <w:r w:rsidR="004D5297">
        <w:rPr>
          <w:color w:val="333333"/>
          <w:sz w:val="24"/>
          <w:szCs w:val="24"/>
        </w:rPr>
        <w:t xml:space="preserve">  </w:t>
      </w:r>
    </w:p>
    <w:p w14:paraId="37650EE9" w14:textId="77777777" w:rsidR="009A35C7" w:rsidRPr="00F92CB2" w:rsidRDefault="009A35C7" w:rsidP="009A35C7">
      <w:pPr>
        <w:shd w:val="clear" w:color="auto" w:fill="FFFFFF"/>
        <w:spacing w:line="480" w:lineRule="atLeast"/>
        <w:textAlignment w:val="baseline"/>
        <w:outlineLvl w:val="2"/>
        <w:rPr>
          <w:b/>
          <w:color w:val="000000"/>
          <w:sz w:val="28"/>
          <w:szCs w:val="28"/>
        </w:rPr>
      </w:pPr>
      <w:r w:rsidRPr="00F92CB2">
        <w:rPr>
          <w:b/>
          <w:color w:val="000000"/>
          <w:sz w:val="28"/>
          <w:szCs w:val="28"/>
        </w:rPr>
        <w:t>Desired Skills and Experience</w:t>
      </w:r>
    </w:p>
    <w:p w14:paraId="1C375021" w14:textId="77777777" w:rsidR="009A35C7" w:rsidRPr="00F92CB2" w:rsidRDefault="009A35C7" w:rsidP="00F92CB2">
      <w:pPr>
        <w:numPr>
          <w:ilvl w:val="0"/>
          <w:numId w:val="2"/>
        </w:numPr>
        <w:shd w:val="clear" w:color="auto" w:fill="FFFFFF"/>
        <w:spacing w:line="255" w:lineRule="atLeast"/>
        <w:ind w:left="792"/>
        <w:textAlignment w:val="baseline"/>
        <w:rPr>
          <w:color w:val="333333"/>
          <w:sz w:val="24"/>
          <w:szCs w:val="24"/>
        </w:rPr>
      </w:pPr>
      <w:r w:rsidRPr="00F92CB2">
        <w:rPr>
          <w:color w:val="333333"/>
          <w:sz w:val="24"/>
          <w:szCs w:val="24"/>
        </w:rPr>
        <w:t>Proficient in Microsoft Excel and working with formulas in large spreadsheets.</w:t>
      </w:r>
    </w:p>
    <w:p w14:paraId="7617D01F" w14:textId="3C5BF9ED" w:rsidR="00C34DD6" w:rsidRPr="00C34DD6" w:rsidRDefault="00C34DD6" w:rsidP="00C34DD6">
      <w:pPr>
        <w:numPr>
          <w:ilvl w:val="0"/>
          <w:numId w:val="2"/>
        </w:numPr>
        <w:shd w:val="clear" w:color="auto" w:fill="FFFFFF"/>
        <w:spacing w:line="255" w:lineRule="atLeast"/>
        <w:ind w:left="792"/>
        <w:textAlignment w:val="baseline"/>
        <w:rPr>
          <w:color w:val="333333"/>
          <w:sz w:val="24"/>
          <w:szCs w:val="24"/>
        </w:rPr>
      </w:pPr>
      <w:r>
        <w:rPr>
          <w:color w:val="333333"/>
          <w:sz w:val="24"/>
          <w:szCs w:val="24"/>
        </w:rPr>
        <w:t>Available weekends September through March and evenings (via phone/text/email). Critical dates needing onsite support will be for player evaluations, uniform sizing and distribution, league award ceremonies as well as others. Exact details will be defined at time of hire.</w:t>
      </w:r>
      <w:bookmarkStart w:id="0" w:name="_GoBack"/>
      <w:bookmarkEnd w:id="0"/>
    </w:p>
    <w:p w14:paraId="55C4112C" w14:textId="77777777" w:rsidR="009A35C7" w:rsidRPr="00F16EDD" w:rsidRDefault="009A35C7" w:rsidP="009A35C7">
      <w:pPr>
        <w:shd w:val="clear" w:color="auto" w:fill="FFFFFF"/>
        <w:spacing w:line="255" w:lineRule="atLeast"/>
        <w:ind w:left="225"/>
        <w:textAlignment w:val="baseline"/>
        <w:rPr>
          <w:color w:val="333333"/>
          <w:sz w:val="22"/>
          <w:szCs w:val="22"/>
        </w:rPr>
      </w:pPr>
    </w:p>
    <w:p w14:paraId="5DD3AD95" w14:textId="77777777" w:rsidR="00F92CB2" w:rsidRDefault="00F92CB2" w:rsidP="00F92CB2">
      <w:pPr>
        <w:rPr>
          <w:rFonts w:ascii="Arial" w:hAnsi="Arial" w:cs="Arial"/>
          <w:sz w:val="22"/>
          <w:szCs w:val="22"/>
        </w:rPr>
      </w:pPr>
    </w:p>
    <w:p w14:paraId="04A599A8" w14:textId="77777777" w:rsidR="00F92CB2" w:rsidRPr="00F92CB2" w:rsidRDefault="00F92CB2" w:rsidP="00F92CB2">
      <w:pPr>
        <w:rPr>
          <w:b/>
          <w:sz w:val="24"/>
          <w:szCs w:val="24"/>
          <w:highlight w:val="yellow"/>
        </w:rPr>
      </w:pPr>
    </w:p>
    <w:p w14:paraId="0AB1675B" w14:textId="77777777" w:rsidR="00C34DD6" w:rsidRPr="00C34DD6" w:rsidRDefault="00F92CB2" w:rsidP="00C34DD6">
      <w:pPr>
        <w:rPr>
          <w:sz w:val="24"/>
          <w:szCs w:val="24"/>
        </w:rPr>
      </w:pPr>
      <w:r w:rsidRPr="00A76247">
        <w:rPr>
          <w:b/>
          <w:sz w:val="24"/>
          <w:szCs w:val="24"/>
          <w:u w:val="single"/>
        </w:rPr>
        <w:t>To express interest in this position</w:t>
      </w:r>
      <w:r w:rsidRPr="00A76247">
        <w:rPr>
          <w:b/>
          <w:sz w:val="24"/>
          <w:szCs w:val="24"/>
        </w:rPr>
        <w:t>:</w:t>
      </w:r>
      <w:r w:rsidRPr="00A76247">
        <w:rPr>
          <w:sz w:val="24"/>
          <w:szCs w:val="24"/>
        </w:rPr>
        <w:t xml:space="preserve">  </w:t>
      </w:r>
      <w:r w:rsidR="00C34DD6" w:rsidRPr="00C34DD6">
        <w:rPr>
          <w:rFonts w:ascii="Arial" w:hAnsi="Arial" w:cs="Arial"/>
          <w:color w:val="333333"/>
          <w:spacing w:val="5"/>
          <w:shd w:val="clear" w:color="auto" w:fill="FFFFFF"/>
        </w:rPr>
        <w:t>To apply or inquire further about the position - please submit a letter of interest outlining your qualifications and skills and/or a copy of your resume for the position by sending an email to </w:t>
      </w:r>
      <w:hyperlink r:id="rId5" w:history="1">
        <w:r w:rsidR="00C34DD6" w:rsidRPr="00C34DD6">
          <w:rPr>
            <w:rFonts w:ascii="Arial" w:hAnsi="Arial" w:cs="Arial"/>
            <w:color w:val="028BFF"/>
            <w:spacing w:val="5"/>
            <w:u w:val="single"/>
            <w:bdr w:val="none" w:sz="0" w:space="0" w:color="auto" w:frame="1"/>
            <w:shd w:val="clear" w:color="auto" w:fill="FFFFFF"/>
          </w:rPr>
          <w:t>president@ayblva.org</w:t>
        </w:r>
      </w:hyperlink>
      <w:r w:rsidR="00C34DD6" w:rsidRPr="00C34DD6">
        <w:rPr>
          <w:rFonts w:ascii="Arial" w:hAnsi="Arial" w:cs="Arial"/>
          <w:color w:val="333333"/>
          <w:spacing w:val="5"/>
          <w:shd w:val="clear" w:color="auto" w:fill="FFFFFF"/>
        </w:rPr>
        <w:t>.  </w:t>
      </w:r>
    </w:p>
    <w:p w14:paraId="251FD948" w14:textId="2AA157C8" w:rsidR="009A35C7" w:rsidRPr="00F16EDD" w:rsidRDefault="009A35C7" w:rsidP="00E2675E"/>
    <w:p w14:paraId="51DF6391" w14:textId="77777777" w:rsidR="009A35C7" w:rsidRPr="00F16EDD" w:rsidRDefault="009A35C7" w:rsidP="009A35C7">
      <w:pPr>
        <w:pStyle w:val="BodyText"/>
        <w:spacing w:after="0"/>
        <w:rPr>
          <w:rFonts w:ascii="Times New Roman" w:hAnsi="Times New Roman" w:cs="Times New Roman"/>
        </w:rPr>
      </w:pPr>
    </w:p>
    <w:p w14:paraId="01FB854D" w14:textId="77777777" w:rsidR="00EC431B" w:rsidRPr="00F16EDD" w:rsidRDefault="00C34DD6"/>
    <w:sectPr w:rsidR="00EC431B" w:rsidRPr="00F16EDD" w:rsidSect="009A3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092B"/>
    <w:multiLevelType w:val="hybridMultilevel"/>
    <w:tmpl w:val="C998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2B79"/>
    <w:multiLevelType w:val="hybridMultilevel"/>
    <w:tmpl w:val="E518686E"/>
    <w:lvl w:ilvl="0" w:tplc="999C618A">
      <w:start w:val="1"/>
      <w:numFmt w:val="bullet"/>
      <w:lvlText w:val=""/>
      <w:lvlJc w:val="left"/>
      <w:pPr>
        <w:ind w:left="720" w:hanging="360"/>
      </w:pPr>
      <w:rPr>
        <w:rFonts w:ascii="Symbol" w:hAnsi="Symbol" w:hint="default"/>
        <w:color w:val="auto"/>
      </w:rPr>
    </w:lvl>
    <w:lvl w:ilvl="1" w:tplc="085E60D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928AA"/>
    <w:multiLevelType w:val="hybridMultilevel"/>
    <w:tmpl w:val="437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75B4F"/>
    <w:multiLevelType w:val="multilevel"/>
    <w:tmpl w:val="64C415F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C7"/>
    <w:rsid w:val="00210F22"/>
    <w:rsid w:val="0027673E"/>
    <w:rsid w:val="0036318F"/>
    <w:rsid w:val="003811C5"/>
    <w:rsid w:val="0040534A"/>
    <w:rsid w:val="004D5297"/>
    <w:rsid w:val="00603301"/>
    <w:rsid w:val="007001E8"/>
    <w:rsid w:val="008176EF"/>
    <w:rsid w:val="008C4551"/>
    <w:rsid w:val="009A35C7"/>
    <w:rsid w:val="009C6FE6"/>
    <w:rsid w:val="009E0AE1"/>
    <w:rsid w:val="00A76247"/>
    <w:rsid w:val="00BC290A"/>
    <w:rsid w:val="00C11214"/>
    <w:rsid w:val="00C34DD6"/>
    <w:rsid w:val="00C4618E"/>
    <w:rsid w:val="00D95353"/>
    <w:rsid w:val="00E2675E"/>
    <w:rsid w:val="00EA218A"/>
    <w:rsid w:val="00F16EDD"/>
    <w:rsid w:val="00F87EE6"/>
    <w:rsid w:val="00F92CB2"/>
    <w:rsid w:val="00FD2E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F622"/>
  <w15:docId w15:val="{A9568562-2B60-468D-A6DD-EAD1CFD7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9A35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35C7"/>
    <w:pPr>
      <w:spacing w:after="120"/>
      <w:jc w:val="both"/>
    </w:pPr>
    <w:rPr>
      <w:rFonts w:ascii="Tahoma" w:hAnsi="Tahoma" w:cs="Tahoma"/>
    </w:rPr>
  </w:style>
  <w:style w:type="character" w:customStyle="1" w:styleId="BodyTextChar">
    <w:name w:val="Body Text Char"/>
    <w:basedOn w:val="DefaultParagraphFont"/>
    <w:link w:val="BodyText"/>
    <w:uiPriority w:val="99"/>
    <w:rsid w:val="009A35C7"/>
    <w:rPr>
      <w:rFonts w:ascii="Tahoma" w:eastAsia="Times New Roman" w:hAnsi="Tahoma" w:cs="Tahoma"/>
      <w:sz w:val="20"/>
      <w:szCs w:val="20"/>
    </w:rPr>
  </w:style>
  <w:style w:type="paragraph" w:styleId="NormalWeb">
    <w:name w:val="Normal (Web)"/>
    <w:basedOn w:val="Normal"/>
    <w:uiPriority w:val="99"/>
    <w:unhideWhenUsed/>
    <w:rsid w:val="009A35C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92CB2"/>
    <w:rPr>
      <w:rFonts w:ascii="Tahoma" w:hAnsi="Tahoma" w:cs="Tahoma"/>
      <w:sz w:val="16"/>
      <w:szCs w:val="16"/>
    </w:rPr>
  </w:style>
  <w:style w:type="character" w:customStyle="1" w:styleId="BalloonTextChar">
    <w:name w:val="Balloon Text Char"/>
    <w:basedOn w:val="DefaultParagraphFont"/>
    <w:link w:val="BalloonText"/>
    <w:uiPriority w:val="99"/>
    <w:semiHidden/>
    <w:rsid w:val="00F92C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3301"/>
    <w:rPr>
      <w:sz w:val="16"/>
      <w:szCs w:val="16"/>
    </w:rPr>
  </w:style>
  <w:style w:type="paragraph" w:styleId="CommentText">
    <w:name w:val="annotation text"/>
    <w:basedOn w:val="Normal"/>
    <w:link w:val="CommentTextChar"/>
    <w:uiPriority w:val="99"/>
    <w:semiHidden/>
    <w:unhideWhenUsed/>
    <w:rsid w:val="00603301"/>
  </w:style>
  <w:style w:type="character" w:customStyle="1" w:styleId="CommentTextChar">
    <w:name w:val="Comment Text Char"/>
    <w:basedOn w:val="DefaultParagraphFont"/>
    <w:link w:val="CommentText"/>
    <w:uiPriority w:val="99"/>
    <w:semiHidden/>
    <w:rsid w:val="006033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3301"/>
    <w:rPr>
      <w:b/>
      <w:bCs/>
    </w:rPr>
  </w:style>
  <w:style w:type="character" w:customStyle="1" w:styleId="CommentSubjectChar">
    <w:name w:val="Comment Subject Char"/>
    <w:basedOn w:val="CommentTextChar"/>
    <w:link w:val="CommentSubject"/>
    <w:uiPriority w:val="99"/>
    <w:semiHidden/>
    <w:rsid w:val="0060330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4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sident@ayblv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Richardson</dc:creator>
  <cp:lastModifiedBy>Zack Orchant</cp:lastModifiedBy>
  <cp:revision>2</cp:revision>
  <dcterms:created xsi:type="dcterms:W3CDTF">2018-08-06T14:24:00Z</dcterms:created>
  <dcterms:modified xsi:type="dcterms:W3CDTF">2018-08-06T14:24:00Z</dcterms:modified>
</cp:coreProperties>
</file>