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lain Text"/>
        <w:rPr>
          <w:sz w:val="24"/>
          <w:szCs w:val="24"/>
        </w:rPr>
      </w:pPr>
      <w:bookmarkStart w:name="_MailOriginal" w:id="0"/>
      <w:r>
        <w:rPr>
          <w:sz w:val="24"/>
          <w:szCs w:val="24"/>
          <w:rtl w:val="0"/>
          <w:lang w:val="en-US"/>
        </w:rPr>
        <w:t xml:space="preserve">Parents, </w:t>
      </w:r>
    </w:p>
    <w:p>
      <w:pPr>
        <w:pStyle w:val="Plain Text"/>
        <w:rPr>
          <w:sz w:val="24"/>
          <w:szCs w:val="24"/>
        </w:rPr>
      </w:pPr>
    </w:p>
    <w:p>
      <w:pPr>
        <w:pStyle w:val="Plain Text"/>
        <w:rPr>
          <w:sz w:val="24"/>
          <w:szCs w:val="24"/>
        </w:rPr>
      </w:pPr>
      <w:r>
        <w:rPr>
          <w:sz w:val="24"/>
          <w:szCs w:val="24"/>
          <w:rtl w:val="0"/>
          <w:lang w:val="en-US"/>
        </w:rPr>
        <w:t>Welcome to the DYA  (Team Name) softball for (Coach Pitch, Minors, Majors, Seniors) grades (1</w:t>
      </w:r>
      <w:r>
        <w:rPr>
          <w:sz w:val="24"/>
          <w:szCs w:val="24"/>
          <w:vertAlign w:val="superscript"/>
          <w:rtl w:val="0"/>
          <w:lang w:val="en-US"/>
        </w:rPr>
        <w:t>st</w:t>
      </w:r>
      <w:r>
        <w:rPr>
          <w:sz w:val="24"/>
          <w:szCs w:val="24"/>
          <w:rtl w:val="0"/>
          <w:lang w:val="en-US"/>
        </w:rPr>
        <w:t xml:space="preserve"> &amp; 2</w:t>
      </w:r>
      <w:r>
        <w:rPr>
          <w:sz w:val="24"/>
          <w:szCs w:val="24"/>
          <w:vertAlign w:val="superscript"/>
          <w:rtl w:val="0"/>
          <w:lang w:val="en-US"/>
        </w:rPr>
        <w:t>nd</w:t>
      </w:r>
      <w:r>
        <w:rPr>
          <w:sz w:val="24"/>
          <w:szCs w:val="24"/>
          <w:rtl w:val="0"/>
          <w:lang w:val="en-US"/>
        </w:rPr>
        <w:t>, 3rd &amp;4th grade, 5</w:t>
      </w:r>
      <w:r>
        <w:rPr>
          <w:sz w:val="24"/>
          <w:szCs w:val="24"/>
          <w:vertAlign w:val="superscript"/>
          <w:rtl w:val="0"/>
          <w:lang w:val="en-US"/>
        </w:rPr>
        <w:t>th</w:t>
      </w:r>
      <w:r>
        <w:rPr>
          <w:sz w:val="24"/>
          <w:szCs w:val="24"/>
          <w:rtl w:val="0"/>
          <w:lang w:val="en-US"/>
        </w:rPr>
        <w:t xml:space="preserve"> &amp; 6</w:t>
      </w:r>
      <w:r>
        <w:rPr>
          <w:sz w:val="24"/>
          <w:szCs w:val="24"/>
          <w:vertAlign w:val="superscript"/>
          <w:rtl w:val="0"/>
          <w:lang w:val="en-US"/>
        </w:rPr>
        <w:t>th</w:t>
      </w:r>
      <w:r>
        <w:rPr>
          <w:sz w:val="24"/>
          <w:szCs w:val="24"/>
          <w:rtl w:val="0"/>
          <w:lang w:val="en-US"/>
        </w:rPr>
        <w:t xml:space="preserve"> grade, 7</w:t>
      </w:r>
      <w:r>
        <w:rPr>
          <w:sz w:val="24"/>
          <w:szCs w:val="24"/>
          <w:vertAlign w:val="superscript"/>
          <w:rtl w:val="0"/>
          <w:lang w:val="en-US"/>
        </w:rPr>
        <w:t>th</w:t>
      </w:r>
      <w:r>
        <w:rPr>
          <w:sz w:val="24"/>
          <w:szCs w:val="24"/>
          <w:rtl w:val="0"/>
          <w:lang w:val="en-US"/>
        </w:rPr>
        <w:t xml:space="preserve"> – </w:t>
      </w:r>
      <w:r>
        <w:rPr>
          <w:sz w:val="24"/>
          <w:szCs w:val="24"/>
          <w:rtl w:val="0"/>
          <w:lang w:val="en-US"/>
        </w:rPr>
        <w:t>12</w:t>
      </w:r>
      <w:r>
        <w:rPr>
          <w:sz w:val="24"/>
          <w:szCs w:val="24"/>
          <w:vertAlign w:val="superscript"/>
          <w:rtl w:val="0"/>
          <w:lang w:val="en-US"/>
        </w:rPr>
        <w:t>th</w:t>
      </w:r>
      <w:r>
        <w:rPr>
          <w:sz w:val="24"/>
          <w:szCs w:val="24"/>
          <w:rtl w:val="0"/>
          <w:lang w:val="en-US"/>
        </w:rPr>
        <w:t xml:space="preserve"> grades).  I am your coach xxx and my  Assistant Coach is xxxx.  We look forward to a great season.  Our goal is to have fun with the girls while they learn the skills and fundamentals of softball.     </w:t>
      </w:r>
    </w:p>
    <w:p>
      <w:pPr>
        <w:pStyle w:val="Plain Text"/>
        <w:rPr>
          <w:sz w:val="24"/>
          <w:szCs w:val="24"/>
        </w:rPr>
      </w:pPr>
    </w:p>
    <w:p>
      <w:pPr>
        <w:pStyle w:val="Plain Text"/>
        <w:rPr>
          <w:sz w:val="24"/>
          <w:szCs w:val="24"/>
        </w:rPr>
      </w:pPr>
      <w:r>
        <w:rPr>
          <w:sz w:val="24"/>
          <w:szCs w:val="24"/>
          <w:rtl w:val="0"/>
          <w:lang w:val="en-US"/>
        </w:rPr>
        <w:t xml:space="preserve">Following is league information that you may find helpful.  </w:t>
      </w:r>
    </w:p>
    <w:p>
      <w:pPr>
        <w:pStyle w:val="Plain Text"/>
        <w:rPr>
          <w:sz w:val="24"/>
          <w:szCs w:val="24"/>
        </w:rPr>
      </w:pPr>
    </w:p>
    <w:p>
      <w:pPr>
        <w:pStyle w:val="Plain Text"/>
        <w:rPr>
          <w:sz w:val="24"/>
          <w:szCs w:val="24"/>
        </w:rPr>
      </w:pPr>
      <w:r>
        <w:rPr>
          <w:sz w:val="24"/>
          <w:szCs w:val="24"/>
          <w:rtl w:val="0"/>
          <w:lang w:val="en-US"/>
        </w:rPr>
        <w:t xml:space="preserve">Equipment and uniform: </w:t>
      </w:r>
    </w:p>
    <w:p>
      <w:pPr>
        <w:pStyle w:val="Plain Text"/>
        <w:rPr>
          <w:color w:val="000000"/>
          <w:sz w:val="24"/>
          <w:szCs w:val="24"/>
          <w:u w:color="000000"/>
        </w:rPr>
      </w:pPr>
    </w:p>
    <w:p>
      <w:pPr>
        <w:pStyle w:val="Plain Text"/>
        <w:rPr>
          <w:color w:val="000000"/>
          <w:sz w:val="24"/>
          <w:szCs w:val="24"/>
          <w:u w:color="000000"/>
        </w:rPr>
      </w:pPr>
      <w:r>
        <w:rPr>
          <w:color w:val="000000"/>
          <w:sz w:val="24"/>
          <w:szCs w:val="24"/>
          <w:u w:val="single" w:color="000000"/>
          <w:rtl w:val="0"/>
          <w:lang w:val="en-US"/>
        </w:rPr>
        <w:t>LEAGUE PROVIDES:</w:t>
      </w:r>
      <w:r>
        <w:rPr>
          <w:color w:val="000000"/>
          <w:sz w:val="24"/>
          <w:szCs w:val="24"/>
          <w:u w:color="000000"/>
          <w:rtl w:val="0"/>
          <w:lang w:val="en-US"/>
        </w:rPr>
        <w:t xml:space="preserve">   Visors are provided with league fees. DYA Jerseys can be purchased through DYA (contact the DYA office via email if you want to purchase a set of jerseys).</w:t>
      </w:r>
    </w:p>
    <w:p>
      <w:pPr>
        <w:pStyle w:val="Plain Text"/>
        <w:numPr>
          <w:ilvl w:val="0"/>
          <w:numId w:val="2"/>
        </w:numPr>
        <w:bidi w:val="0"/>
        <w:ind w:right="0"/>
        <w:jc w:val="left"/>
        <w:rPr>
          <w:color w:val="000000"/>
          <w:sz w:val="24"/>
          <w:szCs w:val="24"/>
          <w:u w:color="000000"/>
          <w:rtl w:val="0"/>
          <w:lang w:val="en-US"/>
        </w:rPr>
      </w:pPr>
      <w:r>
        <w:rPr>
          <w:color w:val="000000"/>
          <w:sz w:val="24"/>
          <w:szCs w:val="24"/>
          <w:u w:color="000000"/>
          <w:rtl w:val="0"/>
          <w:lang w:val="en-US"/>
        </w:rPr>
        <w:t xml:space="preserve">Batting helmets </w:t>
      </w:r>
      <w:r>
        <w:rPr>
          <w:color w:val="000000"/>
          <w:sz w:val="24"/>
          <w:szCs w:val="24"/>
          <w:u w:color="000000"/>
          <w:rtl w:val="0"/>
          <w:lang w:val="en-US"/>
        </w:rPr>
        <w:t xml:space="preserve">– </w:t>
      </w:r>
      <w:r>
        <w:rPr>
          <w:color w:val="000000"/>
          <w:sz w:val="24"/>
          <w:szCs w:val="24"/>
          <w:u w:color="000000"/>
          <w:rtl w:val="0"/>
          <w:lang w:val="en-US"/>
        </w:rPr>
        <w:t>4 per team</w:t>
      </w:r>
    </w:p>
    <w:p>
      <w:pPr>
        <w:pStyle w:val="Plain Text"/>
        <w:numPr>
          <w:ilvl w:val="0"/>
          <w:numId w:val="2"/>
        </w:numPr>
        <w:bidi w:val="0"/>
        <w:ind w:right="0"/>
        <w:jc w:val="left"/>
        <w:rPr>
          <w:color w:val="000000"/>
          <w:sz w:val="24"/>
          <w:szCs w:val="24"/>
          <w:u w:color="000000"/>
          <w:rtl w:val="0"/>
          <w:lang w:val="en-US"/>
        </w:rPr>
      </w:pPr>
      <w:r>
        <w:rPr>
          <w:color w:val="000000"/>
          <w:sz w:val="24"/>
          <w:szCs w:val="24"/>
          <w:u w:color="000000"/>
          <w:rtl w:val="0"/>
          <w:lang w:val="en-US"/>
        </w:rPr>
        <w:t>Game balls</w:t>
      </w:r>
    </w:p>
    <w:p>
      <w:pPr>
        <w:pStyle w:val="Plain Text"/>
        <w:numPr>
          <w:ilvl w:val="0"/>
          <w:numId w:val="2"/>
        </w:numPr>
        <w:bidi w:val="0"/>
        <w:ind w:right="0"/>
        <w:jc w:val="left"/>
        <w:rPr>
          <w:color w:val="000000"/>
          <w:sz w:val="24"/>
          <w:szCs w:val="24"/>
          <w:u w:color="000000"/>
          <w:rtl w:val="0"/>
          <w:lang w:val="en-US"/>
        </w:rPr>
      </w:pPr>
      <w:r>
        <w:rPr>
          <w:color w:val="000000"/>
          <w:sz w:val="24"/>
          <w:szCs w:val="24"/>
          <w:u w:color="000000"/>
          <w:rtl w:val="0"/>
          <w:lang w:val="en-US"/>
        </w:rPr>
        <w:t>Practice balls</w:t>
      </w:r>
    </w:p>
    <w:p>
      <w:pPr>
        <w:pStyle w:val="Plain Text"/>
        <w:numPr>
          <w:ilvl w:val="0"/>
          <w:numId w:val="2"/>
        </w:numPr>
        <w:bidi w:val="0"/>
        <w:ind w:right="0"/>
        <w:jc w:val="left"/>
        <w:rPr>
          <w:color w:val="000000"/>
          <w:sz w:val="24"/>
          <w:szCs w:val="24"/>
          <w:u w:color="000000"/>
          <w:rtl w:val="0"/>
          <w:lang w:val="en-US"/>
        </w:rPr>
      </w:pPr>
      <w:r>
        <w:rPr>
          <w:color w:val="000000"/>
          <w:sz w:val="24"/>
          <w:szCs w:val="24"/>
          <w:u w:color="000000"/>
          <w:rtl w:val="0"/>
          <w:lang w:val="en-US"/>
        </w:rPr>
        <w:t>Catcher</w:t>
      </w:r>
      <w:r>
        <w:rPr>
          <w:color w:val="000000"/>
          <w:sz w:val="24"/>
          <w:szCs w:val="24"/>
          <w:u w:color="000000"/>
          <w:rtl w:val="0"/>
          <w:lang w:val="en-US"/>
        </w:rPr>
        <w:t>’</w:t>
      </w:r>
      <w:r>
        <w:rPr>
          <w:color w:val="000000"/>
          <w:sz w:val="24"/>
          <w:szCs w:val="24"/>
          <w:u w:color="000000"/>
          <w:rtl w:val="0"/>
          <w:lang w:val="en-US"/>
        </w:rPr>
        <w:t>s Gear</w:t>
      </w:r>
    </w:p>
    <w:p>
      <w:pPr>
        <w:pStyle w:val="Plain Text"/>
        <w:numPr>
          <w:ilvl w:val="0"/>
          <w:numId w:val="2"/>
        </w:numPr>
        <w:bidi w:val="0"/>
        <w:ind w:right="0"/>
        <w:jc w:val="left"/>
        <w:rPr>
          <w:color w:val="000000"/>
          <w:sz w:val="24"/>
          <w:szCs w:val="24"/>
          <w:u w:color="000000"/>
          <w:rtl w:val="0"/>
          <w:lang w:val="en-US"/>
        </w:rPr>
      </w:pPr>
      <w:r>
        <w:rPr>
          <w:color w:val="000000"/>
          <w:sz w:val="24"/>
          <w:szCs w:val="24"/>
          <w:u w:color="000000"/>
          <w:rtl w:val="0"/>
          <w:lang w:val="en-US"/>
        </w:rPr>
        <w:t xml:space="preserve">Infielder face mask </w:t>
      </w:r>
      <w:r>
        <w:rPr>
          <w:color w:val="000000"/>
          <w:sz w:val="24"/>
          <w:szCs w:val="24"/>
          <w:u w:color="000000"/>
          <w:rtl w:val="0"/>
          <w:lang w:val="en-US"/>
        </w:rPr>
        <w:t xml:space="preserve">– </w:t>
      </w:r>
      <w:r>
        <w:rPr>
          <w:color w:val="000000"/>
          <w:sz w:val="24"/>
          <w:szCs w:val="24"/>
          <w:u w:color="000000"/>
          <w:rtl w:val="0"/>
          <w:lang w:val="en-US"/>
        </w:rPr>
        <w:t>2 per team</w:t>
      </w:r>
    </w:p>
    <w:p>
      <w:pPr>
        <w:pStyle w:val="Plain Text"/>
        <w:rPr>
          <w:color w:val="000000"/>
          <w:sz w:val="24"/>
          <w:szCs w:val="24"/>
          <w:u w:color="000000"/>
        </w:rPr>
      </w:pPr>
    </w:p>
    <w:p>
      <w:pPr>
        <w:pStyle w:val="Plain Text"/>
        <w:rPr>
          <w:color w:val="000000"/>
          <w:sz w:val="24"/>
          <w:szCs w:val="24"/>
          <w:u w:val="single" w:color="000000"/>
        </w:rPr>
      </w:pPr>
      <w:r>
        <w:rPr>
          <w:color w:val="000000"/>
          <w:sz w:val="24"/>
          <w:szCs w:val="24"/>
          <w:u w:val="single" w:color="000000"/>
          <w:rtl w:val="0"/>
          <w:lang w:val="en-US"/>
        </w:rPr>
        <w:t>ITEMS TO BE PURCHASED OUTSIDE OF DYA:</w:t>
      </w:r>
    </w:p>
    <w:p>
      <w:pPr>
        <w:pStyle w:val="Plain Text"/>
        <w:numPr>
          <w:ilvl w:val="0"/>
          <w:numId w:val="4"/>
        </w:numPr>
        <w:bidi w:val="0"/>
        <w:ind w:right="0"/>
        <w:jc w:val="left"/>
        <w:rPr>
          <w:color w:val="000000"/>
          <w:sz w:val="24"/>
          <w:szCs w:val="24"/>
          <w:u w:color="000000"/>
          <w:rtl w:val="0"/>
          <w:lang w:val="en-US"/>
        </w:rPr>
      </w:pPr>
      <w:r>
        <w:rPr>
          <w:color w:val="000000"/>
          <w:sz w:val="24"/>
          <w:szCs w:val="24"/>
          <w:u w:color="000000"/>
          <w:rtl w:val="0"/>
          <w:lang w:val="en-US"/>
        </w:rPr>
        <w:t>Softball pants (color to be determined by Coach) white, black, or gray</w:t>
      </w:r>
    </w:p>
    <w:p>
      <w:pPr>
        <w:pStyle w:val="Plain Text"/>
        <w:numPr>
          <w:ilvl w:val="0"/>
          <w:numId w:val="4"/>
        </w:numPr>
        <w:bidi w:val="0"/>
        <w:ind w:right="0"/>
        <w:jc w:val="left"/>
        <w:rPr>
          <w:color w:val="000000"/>
          <w:sz w:val="24"/>
          <w:szCs w:val="24"/>
          <w:u w:color="000000"/>
          <w:rtl w:val="0"/>
          <w:lang w:val="en-US"/>
        </w:rPr>
      </w:pPr>
      <w:r>
        <w:rPr>
          <w:color w:val="000000"/>
          <w:sz w:val="24"/>
          <w:szCs w:val="24"/>
          <w:u w:color="000000"/>
          <w:rtl w:val="0"/>
          <w:lang w:val="en-US"/>
        </w:rPr>
        <w:t>Softball glove</w:t>
      </w:r>
    </w:p>
    <w:p>
      <w:pPr>
        <w:pStyle w:val="Plain Text"/>
        <w:numPr>
          <w:ilvl w:val="0"/>
          <w:numId w:val="4"/>
        </w:numPr>
        <w:bidi w:val="0"/>
        <w:ind w:right="0"/>
        <w:jc w:val="left"/>
        <w:rPr>
          <w:color w:val="000000"/>
          <w:sz w:val="24"/>
          <w:szCs w:val="24"/>
          <w:u w:color="000000"/>
          <w:rtl w:val="0"/>
          <w:lang w:val="en-US"/>
        </w:rPr>
      </w:pPr>
      <w:r>
        <w:rPr>
          <w:color w:val="000000"/>
          <w:sz w:val="24"/>
          <w:szCs w:val="24"/>
          <w:u w:color="000000"/>
          <w:rtl w:val="0"/>
          <w:lang w:val="en-US"/>
        </w:rPr>
        <w:t xml:space="preserve">Socks </w:t>
      </w:r>
    </w:p>
    <w:p>
      <w:pPr>
        <w:pStyle w:val="Plain Text"/>
        <w:numPr>
          <w:ilvl w:val="0"/>
          <w:numId w:val="4"/>
        </w:numPr>
        <w:bidi w:val="0"/>
        <w:ind w:right="0"/>
        <w:jc w:val="left"/>
        <w:rPr>
          <w:color w:val="000000"/>
          <w:sz w:val="24"/>
          <w:szCs w:val="24"/>
          <w:u w:color="000000"/>
          <w:rtl w:val="0"/>
          <w:lang w:val="en-US"/>
        </w:rPr>
      </w:pPr>
      <w:r>
        <w:rPr>
          <w:color w:val="000000"/>
          <w:sz w:val="24"/>
          <w:szCs w:val="24"/>
          <w:u w:color="000000"/>
          <w:rtl w:val="0"/>
          <w:lang w:val="en-US"/>
        </w:rPr>
        <w:t xml:space="preserve">Softball bat (see how to buy a softball bat for more information) </w:t>
      </w:r>
      <w:r>
        <w:rPr>
          <w:color w:val="000000"/>
          <w:sz w:val="24"/>
          <w:szCs w:val="24"/>
          <w:u w:color="000000"/>
          <w:rtl w:val="0"/>
          <w:lang w:val="en-US"/>
        </w:rPr>
        <w:t xml:space="preserve">– </w:t>
      </w:r>
      <w:r>
        <w:rPr>
          <w:color w:val="000000"/>
          <w:sz w:val="24"/>
          <w:szCs w:val="24"/>
          <w:u w:color="000000"/>
          <w:rtl w:val="0"/>
          <w:lang w:val="en-US"/>
        </w:rPr>
        <w:t>we encourage sharing of bats to those who may not have one</w:t>
      </w:r>
    </w:p>
    <w:p>
      <w:pPr>
        <w:pStyle w:val="Plain Text"/>
        <w:numPr>
          <w:ilvl w:val="0"/>
          <w:numId w:val="4"/>
        </w:numPr>
        <w:bidi w:val="0"/>
        <w:ind w:right="0"/>
        <w:jc w:val="left"/>
        <w:rPr>
          <w:color w:val="000000"/>
          <w:sz w:val="24"/>
          <w:szCs w:val="24"/>
          <w:u w:color="000000"/>
          <w:rtl w:val="0"/>
          <w:lang w:val="en-US"/>
        </w:rPr>
      </w:pPr>
      <w:r>
        <w:rPr>
          <w:color w:val="000000"/>
          <w:sz w:val="24"/>
          <w:szCs w:val="24"/>
          <w:u w:color="000000"/>
          <w:rtl w:val="0"/>
          <w:lang w:val="en-US"/>
        </w:rPr>
        <w:t>Tennis shoes or softball cleats (no metal cleats)</w:t>
      </w:r>
    </w:p>
    <w:p>
      <w:pPr>
        <w:pStyle w:val="Plain Text"/>
        <w:numPr>
          <w:ilvl w:val="0"/>
          <w:numId w:val="4"/>
        </w:numPr>
        <w:bidi w:val="0"/>
        <w:ind w:right="0"/>
        <w:jc w:val="left"/>
        <w:rPr>
          <w:color w:val="000000"/>
          <w:sz w:val="24"/>
          <w:szCs w:val="24"/>
          <w:u w:color="000000"/>
          <w:rtl w:val="0"/>
          <w:lang w:val="en-US"/>
        </w:rPr>
      </w:pPr>
      <w:r>
        <w:rPr>
          <w:color w:val="000000"/>
          <w:sz w:val="24"/>
          <w:szCs w:val="24"/>
          <w:u w:color="000000"/>
          <w:rtl w:val="0"/>
          <w:lang w:val="en-US"/>
        </w:rPr>
        <w:t>Some girls/parents prefer to have their own batting helmet and infielder face mask which is their discretion</w:t>
      </w:r>
    </w:p>
    <w:p>
      <w:pPr>
        <w:pStyle w:val="Plain Text"/>
        <w:rPr>
          <w:sz w:val="24"/>
          <w:szCs w:val="24"/>
        </w:rPr>
      </w:pPr>
    </w:p>
    <w:p>
      <w:pPr>
        <w:pStyle w:val="Plain Text"/>
        <w:rPr>
          <w:sz w:val="24"/>
          <w:szCs w:val="24"/>
        </w:rPr>
      </w:pPr>
      <w:r>
        <w:rPr>
          <w:sz w:val="24"/>
          <w:szCs w:val="24"/>
          <w:rtl w:val="0"/>
          <w:lang w:val="en-US"/>
        </w:rPr>
        <w:t xml:space="preserve">If you choose to buy a bat,  here is a page on suggestions on buying a bat - </w:t>
      </w:r>
      <w:r>
        <w:rPr>
          <w:rStyle w:val="Hyperlink.0"/>
        </w:rPr>
        <w:fldChar w:fldCharType="begin" w:fldLock="0"/>
      </w:r>
      <w:r>
        <w:rPr>
          <w:rStyle w:val="Hyperlink.0"/>
        </w:rPr>
        <w:instrText xml:space="preserve"> HYPERLINK "http://protips.dickssportinggoods.com/sports-and-activities/softball/buy-youth-softball-bat"</w:instrText>
      </w:r>
      <w:r>
        <w:rPr>
          <w:rStyle w:val="Hyperlink.0"/>
        </w:rPr>
        <w:fldChar w:fldCharType="separate" w:fldLock="0"/>
      </w:r>
      <w:r>
        <w:rPr>
          <w:rStyle w:val="Hyperlink.0"/>
          <w:rtl w:val="0"/>
        </w:rPr>
        <w:t>http://protips.dickssportinggoods.com/sports-and-activities/softball/buy-youth-softball-bat</w:t>
      </w:r>
      <w:r>
        <w:rPr/>
        <w:fldChar w:fldCharType="end" w:fldLock="0"/>
      </w:r>
      <w:r>
        <w:rPr>
          <w:sz w:val="24"/>
          <w:szCs w:val="24"/>
          <w:rtl w:val="0"/>
          <w:lang w:val="en-US"/>
        </w:rPr>
        <w:t xml:space="preserve"> </w:t>
      </w:r>
    </w:p>
    <w:p>
      <w:pPr>
        <w:pStyle w:val="Plain Text"/>
        <w:rPr>
          <w:sz w:val="24"/>
          <w:szCs w:val="24"/>
        </w:rPr>
      </w:pPr>
    </w:p>
    <w:p>
      <w:pPr>
        <w:pStyle w:val="Plain Text"/>
        <w:rPr>
          <w:sz w:val="24"/>
          <w:szCs w:val="24"/>
        </w:rPr>
      </w:pPr>
      <w:r>
        <w:rPr>
          <w:sz w:val="24"/>
          <w:szCs w:val="24"/>
          <w:rtl w:val="0"/>
          <w:lang w:val="en-US"/>
        </w:rPr>
        <w:t>Please note; the league requires the girls to wear softball pants so the girls are able to slide.  We will provide coupons to Dick</w:t>
      </w:r>
      <w:r>
        <w:rPr>
          <w:sz w:val="24"/>
          <w:szCs w:val="24"/>
          <w:rtl w:val="0"/>
          <w:lang w:val="en-US"/>
        </w:rPr>
        <w:t>’</w:t>
      </w:r>
      <w:r>
        <w:rPr>
          <w:sz w:val="24"/>
          <w:szCs w:val="24"/>
          <w:rtl w:val="0"/>
          <w:lang w:val="en-US"/>
        </w:rPr>
        <w:t xml:space="preserve">s Sporting Goods.   </w:t>
      </w:r>
    </w:p>
    <w:p>
      <w:pPr>
        <w:pStyle w:val="Plain Text"/>
        <w:rPr>
          <w:sz w:val="24"/>
          <w:szCs w:val="24"/>
        </w:rPr>
      </w:pPr>
    </w:p>
    <w:p>
      <w:pPr>
        <w:pStyle w:val="Plain Text"/>
        <w:rPr>
          <w:sz w:val="24"/>
          <w:szCs w:val="24"/>
          <w:u w:val="single"/>
        </w:rPr>
      </w:pPr>
      <w:r>
        <w:rPr>
          <w:sz w:val="24"/>
          <w:szCs w:val="24"/>
          <w:u w:val="single"/>
          <w:rtl w:val="0"/>
          <w:lang w:val="en-US"/>
        </w:rPr>
        <w:t xml:space="preserve">Important Dates: </w:t>
      </w:r>
    </w:p>
    <w:p>
      <w:pPr>
        <w:pStyle w:val="Plain Text"/>
        <w:numPr>
          <w:ilvl w:val="0"/>
          <w:numId w:val="6"/>
        </w:numPr>
        <w:bidi w:val="0"/>
        <w:ind w:right="0"/>
        <w:jc w:val="left"/>
        <w:rPr>
          <w:sz w:val="24"/>
          <w:szCs w:val="24"/>
          <w:rtl w:val="0"/>
          <w:lang w:val="en-US"/>
        </w:rPr>
      </w:pPr>
      <w:r>
        <w:rPr>
          <w:sz w:val="24"/>
          <w:szCs w:val="24"/>
          <w:rtl w:val="0"/>
          <w:lang w:val="en-US"/>
        </w:rPr>
        <w:t>Game schedules are expected ready by mid April</w:t>
      </w:r>
    </w:p>
    <w:p>
      <w:pPr>
        <w:pStyle w:val="Plain Text"/>
        <w:numPr>
          <w:ilvl w:val="0"/>
          <w:numId w:val="6"/>
        </w:numPr>
        <w:bidi w:val="0"/>
        <w:ind w:right="0"/>
        <w:jc w:val="left"/>
        <w:rPr>
          <w:sz w:val="24"/>
          <w:szCs w:val="24"/>
          <w:rtl w:val="0"/>
          <w:lang w:val="en-US"/>
        </w:rPr>
      </w:pPr>
      <w:r>
        <w:rPr>
          <w:sz w:val="24"/>
          <w:szCs w:val="24"/>
          <w:rtl w:val="0"/>
          <w:lang w:val="en-US"/>
        </w:rPr>
        <w:t>Games will begin about May 6 and go until about July 1</w:t>
      </w:r>
    </w:p>
    <w:p>
      <w:pPr>
        <w:pStyle w:val="Plain Text"/>
        <w:numPr>
          <w:ilvl w:val="0"/>
          <w:numId w:val="6"/>
        </w:numPr>
        <w:bidi w:val="0"/>
        <w:ind w:right="0"/>
        <w:jc w:val="left"/>
        <w:rPr>
          <w:sz w:val="24"/>
          <w:szCs w:val="24"/>
          <w:rtl w:val="0"/>
          <w:lang w:val="en-US"/>
        </w:rPr>
      </w:pPr>
      <w:r>
        <w:rPr>
          <w:sz w:val="24"/>
          <w:szCs w:val="24"/>
          <w:rtl w:val="0"/>
          <w:lang w:val="en-US"/>
        </w:rPr>
        <w:t xml:space="preserve">Tournament will begin about July 5 </w:t>
      </w:r>
      <w:r>
        <w:rPr>
          <w:sz w:val="24"/>
          <w:szCs w:val="24"/>
          <w:rtl w:val="0"/>
          <w:lang w:val="en-US"/>
        </w:rPr>
        <w:t xml:space="preserve">– </w:t>
      </w:r>
      <w:r>
        <w:rPr>
          <w:sz w:val="24"/>
          <w:szCs w:val="24"/>
          <w:rtl w:val="0"/>
          <w:lang w:val="en-US"/>
        </w:rPr>
        <w:t xml:space="preserve">July 15 </w:t>
      </w:r>
    </w:p>
    <w:p>
      <w:pPr>
        <w:pStyle w:val="Plain Text"/>
        <w:numPr>
          <w:ilvl w:val="0"/>
          <w:numId w:val="6"/>
        </w:numPr>
        <w:bidi w:val="0"/>
        <w:ind w:right="0"/>
        <w:jc w:val="left"/>
        <w:rPr>
          <w:sz w:val="24"/>
          <w:szCs w:val="24"/>
          <w:rtl w:val="0"/>
          <w:lang w:val="en-US"/>
        </w:rPr>
      </w:pPr>
      <w:r>
        <w:rPr>
          <w:sz w:val="24"/>
          <w:szCs w:val="24"/>
          <w:rtl w:val="0"/>
          <w:lang w:val="en-US"/>
        </w:rPr>
        <w:t xml:space="preserve">Double header Saturday June 10, 17, or 24 </w:t>
      </w:r>
    </w:p>
    <w:p>
      <w:pPr>
        <w:pStyle w:val="Plain Text"/>
        <w:numPr>
          <w:ilvl w:val="0"/>
          <w:numId w:val="6"/>
        </w:numPr>
        <w:bidi w:val="0"/>
        <w:ind w:right="0"/>
        <w:jc w:val="left"/>
        <w:rPr>
          <w:sz w:val="24"/>
          <w:szCs w:val="24"/>
          <w:rtl w:val="0"/>
          <w:lang w:val="en-US"/>
        </w:rPr>
      </w:pPr>
      <w:r>
        <w:rPr>
          <w:sz w:val="24"/>
          <w:szCs w:val="24"/>
          <w:rtl w:val="0"/>
          <w:lang w:val="en-US"/>
        </w:rPr>
        <w:t>Picture day is the first Saturday game scheduled for your team</w:t>
      </w:r>
    </w:p>
    <w:p>
      <w:pPr>
        <w:pStyle w:val="Plain Text"/>
        <w:ind w:left="720" w:firstLine="0"/>
        <w:rPr>
          <w:color w:val="333333"/>
          <w:sz w:val="24"/>
          <w:szCs w:val="24"/>
          <w:u w:color="333333"/>
        </w:rPr>
      </w:pPr>
    </w:p>
    <w:p>
      <w:pPr>
        <w:pStyle w:val="Plain Text"/>
        <w:rPr>
          <w:color w:val="333333"/>
          <w:sz w:val="24"/>
          <w:szCs w:val="24"/>
          <w:u w:val="single" w:color="333333"/>
        </w:rPr>
      </w:pPr>
    </w:p>
    <w:p>
      <w:pPr>
        <w:pStyle w:val="Plain Text"/>
        <w:rPr>
          <w:color w:val="333333"/>
          <w:sz w:val="24"/>
          <w:szCs w:val="24"/>
          <w:u w:val="single" w:color="333333"/>
        </w:rPr>
      </w:pPr>
    </w:p>
    <w:p>
      <w:pPr>
        <w:pStyle w:val="Plain Text"/>
        <w:rPr>
          <w:color w:val="333333"/>
          <w:sz w:val="24"/>
          <w:szCs w:val="24"/>
          <w:u w:val="single" w:color="333333"/>
        </w:rPr>
      </w:pPr>
    </w:p>
    <w:p>
      <w:pPr>
        <w:pStyle w:val="Plain Text"/>
        <w:rPr>
          <w:color w:val="333333"/>
          <w:sz w:val="24"/>
          <w:szCs w:val="24"/>
          <w:u w:val="single" w:color="333333"/>
        </w:rPr>
      </w:pPr>
      <w:r>
        <w:rPr>
          <w:color w:val="333333"/>
          <w:sz w:val="24"/>
          <w:szCs w:val="24"/>
          <w:u w:val="single" w:color="333333"/>
          <w:rtl w:val="0"/>
          <w:lang w:val="en-US"/>
        </w:rPr>
        <w:t>DYA All-Star Teams</w:t>
      </w:r>
    </w:p>
    <w:p>
      <w:pPr>
        <w:pStyle w:val="Normal (Web)"/>
        <w:shd w:val="clear" w:color="auto" w:fill="ffffff"/>
        <w:spacing w:before="0" w:after="0"/>
        <w:rPr>
          <w:spacing w:val="0"/>
        </w:rPr>
      </w:pPr>
      <w:r>
        <w:rPr>
          <w:spacing w:val="0"/>
          <w:rtl w:val="0"/>
          <w:lang w:val="en-US"/>
        </w:rPr>
        <w:t xml:space="preserve">Coach Pitch and Minors:   All-Star team tryouts tentative May 20 with one or two tournament games in July (TBD).   </w:t>
      </w:r>
    </w:p>
    <w:p>
      <w:pPr>
        <w:pStyle w:val="Normal (Web)"/>
        <w:shd w:val="clear" w:color="auto" w:fill="ffffff"/>
        <w:spacing w:before="0" w:after="0"/>
        <w:rPr>
          <w:spacing w:val="0"/>
        </w:rPr>
      </w:pPr>
    </w:p>
    <w:p>
      <w:pPr>
        <w:pStyle w:val="Normal (Web)"/>
        <w:shd w:val="clear" w:color="auto" w:fill="ffffff"/>
        <w:spacing w:before="0" w:after="0"/>
        <w:rPr>
          <w:spacing w:val="0"/>
        </w:rPr>
      </w:pPr>
      <w:r>
        <w:rPr>
          <w:spacing w:val="0"/>
          <w:rtl w:val="0"/>
          <w:lang w:val="en-US"/>
        </w:rPr>
        <w:t xml:space="preserve">Majors and Seniors:   All-Star game Saturday 7:00pm July 22.   </w:t>
      </w:r>
    </w:p>
    <w:p>
      <w:pPr>
        <w:pStyle w:val="Plain Text"/>
        <w:rPr>
          <w:color w:val="333333"/>
          <w:sz w:val="24"/>
          <w:szCs w:val="24"/>
          <w:u w:color="333333"/>
        </w:rPr>
      </w:pPr>
      <w:r>
        <w:rPr>
          <w:color w:val="333333"/>
          <w:sz w:val="24"/>
          <w:szCs w:val="24"/>
          <w:u w:color="333333"/>
          <w:rtl w:val="0"/>
          <w:lang w:val="en-US"/>
        </w:rPr>
        <w:t xml:space="preserve"> </w:t>
      </w:r>
    </w:p>
    <w:p>
      <w:pPr>
        <w:pStyle w:val="Plain Text"/>
        <w:rPr>
          <w:sz w:val="24"/>
          <w:szCs w:val="24"/>
        </w:rPr>
      </w:pPr>
    </w:p>
    <w:p>
      <w:pPr>
        <w:pStyle w:val="Plain Text"/>
        <w:rPr>
          <w:color w:val="000000"/>
          <w:sz w:val="24"/>
          <w:szCs w:val="24"/>
          <w:u w:color="000000"/>
        </w:rPr>
      </w:pPr>
      <w:r>
        <w:rPr>
          <w:b w:val="1"/>
          <w:bCs w:val="1"/>
          <w:color w:val="000000"/>
          <w:sz w:val="24"/>
          <w:szCs w:val="24"/>
          <w:u w:val="single" w:color="000000"/>
          <w:rtl w:val="0"/>
          <w:lang w:val="en-US"/>
        </w:rPr>
        <w:t>DYA CLINICS AT MANNINO</w:t>
      </w:r>
      <w:r>
        <w:rPr>
          <w:b w:val="1"/>
          <w:bCs w:val="1"/>
          <w:color w:val="000000"/>
          <w:sz w:val="24"/>
          <w:szCs w:val="24"/>
          <w:u w:val="single" w:color="000000"/>
          <w:rtl w:val="0"/>
          <w:lang w:val="en-US"/>
        </w:rPr>
        <w:t>’</w:t>
      </w:r>
      <w:r>
        <w:rPr>
          <w:b w:val="1"/>
          <w:bCs w:val="1"/>
          <w:color w:val="000000"/>
          <w:sz w:val="24"/>
          <w:szCs w:val="24"/>
          <w:u w:val="single" w:color="000000"/>
          <w:rtl w:val="0"/>
          <w:lang w:val="en-US"/>
        </w:rPr>
        <w:t>S</w:t>
      </w:r>
      <w:r>
        <w:rPr>
          <w:color w:val="000000"/>
          <w:sz w:val="24"/>
          <w:szCs w:val="24"/>
          <w:u w:color="000000"/>
          <w:rtl w:val="0"/>
          <w:lang w:val="en-US"/>
        </w:rPr>
        <w:t xml:space="preserve"> – </w:t>
      </w:r>
    </w:p>
    <w:p>
      <w:pPr>
        <w:pStyle w:val="Plain Text"/>
        <w:rPr>
          <w:color w:val="000000"/>
          <w:sz w:val="24"/>
          <w:szCs w:val="24"/>
          <w:u w:color="000000"/>
        </w:rPr>
      </w:pPr>
    </w:p>
    <w:p>
      <w:pPr>
        <w:pStyle w:val="Plain Text"/>
        <w:rPr>
          <w:color w:val="000000"/>
          <w:sz w:val="24"/>
          <w:szCs w:val="24"/>
          <w:u w:color="000000"/>
        </w:rPr>
      </w:pPr>
      <w:r>
        <w:rPr>
          <w:color w:val="000000"/>
          <w:sz w:val="24"/>
          <w:szCs w:val="24"/>
          <w:u w:color="000000"/>
          <w:rtl w:val="0"/>
          <w:lang w:val="en-US"/>
        </w:rPr>
        <w:t>DYA has significantly reduced rates for the following special DYA clinics at Mannino</w:t>
      </w:r>
      <w:r>
        <w:rPr>
          <w:color w:val="000000"/>
          <w:sz w:val="24"/>
          <w:szCs w:val="24"/>
          <w:u w:color="000000"/>
          <w:rtl w:val="0"/>
          <w:lang w:val="en-US"/>
        </w:rPr>
        <w:t>’</w:t>
      </w:r>
      <w:r>
        <w:rPr>
          <w:color w:val="000000"/>
          <w:sz w:val="24"/>
          <w:szCs w:val="24"/>
          <w:u w:color="000000"/>
          <w:rtl w:val="0"/>
          <w:lang w:val="en-US"/>
        </w:rPr>
        <w:t xml:space="preserve">s on Sawmill:  </w:t>
      </w:r>
    </w:p>
    <w:p>
      <w:pPr>
        <w:pStyle w:val="Body"/>
        <w:rPr>
          <w:color w:val="1f497d"/>
          <w:sz w:val="24"/>
          <w:szCs w:val="24"/>
          <w:u w:color="1f497d"/>
        </w:rPr>
      </w:pPr>
    </w:p>
    <w:p>
      <w:pPr>
        <w:pStyle w:val="Body"/>
        <w:rPr>
          <w:i w:val="1"/>
          <w:iCs w:val="1"/>
          <w:color w:val="000000"/>
          <w:sz w:val="24"/>
          <w:szCs w:val="24"/>
          <w:u w:color="000000"/>
        </w:rPr>
      </w:pPr>
      <w:r>
        <w:rPr>
          <w:color w:val="000000"/>
          <w:sz w:val="24"/>
          <w:szCs w:val="24"/>
          <w:u w:color="000000"/>
          <w:rtl w:val="0"/>
          <w:lang w:val="en-US"/>
        </w:rPr>
        <w:t>Amber Curry will be leading the Pitching Clinics for DYA Rec softball players. Amber pitched at Ohio Dominican University after years of working with our very own Les Randolph. She has been teaching pitching at Grand Slam for the past 2 years.  Alyssa Kelley, GLIAC Player of the Year, will be instructing the Hitting. Coach Kelley went on to Coach College ball before landing as the Head SB Coach @ Jerome HS.  This camp will be a great opportunity for both beginning and experienced players to learn new skills and work on perfecting their fundamentals and mechanics. Each girl will be able to take the skills learned here to practice, both with their team and at home</w:t>
      </w:r>
      <w:r>
        <w:rPr>
          <w:i w:val="1"/>
          <w:iCs w:val="1"/>
          <w:color w:val="000000"/>
          <w:sz w:val="24"/>
          <w:szCs w:val="24"/>
          <w:u w:color="000000"/>
          <w:rtl w:val="0"/>
        </w:rPr>
        <w:t>.</w:t>
      </w:r>
    </w:p>
    <w:p>
      <w:pPr>
        <w:pStyle w:val="Body"/>
        <w:rPr>
          <w:i w:val="1"/>
          <w:iCs w:val="1"/>
          <w:color w:val="000000"/>
          <w:sz w:val="24"/>
          <w:szCs w:val="24"/>
          <w:u w:color="000000"/>
        </w:rPr>
      </w:pPr>
    </w:p>
    <w:p>
      <w:pPr>
        <w:pStyle w:val="Body"/>
        <w:rPr>
          <w:b w:val="1"/>
          <w:bCs w:val="1"/>
          <w:i w:val="1"/>
          <w:iCs w:val="1"/>
          <w:sz w:val="24"/>
          <w:szCs w:val="24"/>
        </w:rPr>
      </w:pPr>
      <w:r>
        <w:rPr>
          <w:b w:val="1"/>
          <w:bCs w:val="1"/>
          <w:i w:val="1"/>
          <w:iCs w:val="1"/>
          <w:sz w:val="24"/>
          <w:szCs w:val="24"/>
          <w:rtl w:val="0"/>
          <w:lang w:val="en-US"/>
        </w:rPr>
        <w:t>All sessions will be held at Mannino</w:t>
      </w:r>
      <w:r>
        <w:rPr>
          <w:b w:val="1"/>
          <w:bCs w:val="1"/>
          <w:i w:val="1"/>
          <w:iCs w:val="1"/>
          <w:sz w:val="24"/>
          <w:szCs w:val="24"/>
          <w:rtl w:val="0"/>
        </w:rPr>
        <w:t>’</w:t>
      </w:r>
      <w:r>
        <w:rPr>
          <w:b w:val="1"/>
          <w:bCs w:val="1"/>
          <w:i w:val="1"/>
          <w:iCs w:val="1"/>
          <w:sz w:val="24"/>
          <w:szCs w:val="24"/>
          <w:rtl w:val="0"/>
          <w:lang w:val="en-US"/>
        </w:rPr>
        <w:t xml:space="preserve">s Grand Slam.  </w:t>
      </w:r>
    </w:p>
    <w:p>
      <w:pPr>
        <w:pStyle w:val="Body"/>
        <w:rPr>
          <w:b w:val="1"/>
          <w:bCs w:val="1"/>
          <w:i w:val="1"/>
          <w:iCs w:val="1"/>
          <w:sz w:val="24"/>
          <w:szCs w:val="24"/>
        </w:rPr>
      </w:pPr>
    </w:p>
    <w:p>
      <w:pPr>
        <w:pStyle w:val="Body"/>
        <w:rPr>
          <w:rFonts w:ascii="Calibri-Light" w:cs="Calibri-Light" w:hAnsi="Calibri-Light" w:eastAsia="Calibri-Light"/>
          <w:color w:val="000000"/>
          <w:sz w:val="24"/>
          <w:szCs w:val="24"/>
          <w:u w:color="000000"/>
        </w:rPr>
      </w:pPr>
      <w:r>
        <w:rPr>
          <w:rFonts w:ascii="Calibri-Light" w:cs="Calibri-Light" w:hAnsi="Calibri-Light" w:eastAsia="Calibri-Light"/>
          <w:color w:val="000000"/>
          <w:sz w:val="24"/>
          <w:szCs w:val="24"/>
          <w:u w:color="000000"/>
          <w:rtl w:val="0"/>
          <w:lang w:val="en-US"/>
        </w:rPr>
        <w:t xml:space="preserve">Register online </w:t>
      </w:r>
      <w:r>
        <w:rPr>
          <w:rFonts w:ascii="Calibri-Light" w:cs="Calibri-Light" w:hAnsi="Calibri-Light" w:eastAsia="Calibri-Light"/>
          <w:color w:val="000000"/>
          <w:sz w:val="24"/>
          <w:szCs w:val="24"/>
          <w:u w:color="000000"/>
          <w:rtl w:val="0"/>
          <w:lang w:val="en-US"/>
        </w:rPr>
        <w:t xml:space="preserve">– </w:t>
      </w:r>
      <w:r>
        <w:rPr>
          <w:rFonts w:ascii="Calibri-Light" w:cs="Calibri-Light" w:hAnsi="Calibri-Light" w:eastAsia="Calibri-Light"/>
          <w:color w:val="000000"/>
          <w:sz w:val="24"/>
          <w:szCs w:val="24"/>
          <w:u w:color="000000"/>
          <w:rtl w:val="0"/>
          <w:lang w:val="en-US"/>
        </w:rPr>
        <w:t>click the following links or call 614-717-9934</w:t>
      </w:r>
    </w:p>
    <w:p>
      <w:pPr>
        <w:pStyle w:val="Body"/>
        <w:rPr>
          <w:rFonts w:ascii="Calibri-Light" w:cs="Calibri-Light" w:hAnsi="Calibri-Light" w:eastAsia="Calibri-Light"/>
          <w:color w:val="000000"/>
          <w:sz w:val="24"/>
          <w:szCs w:val="24"/>
          <w:u w:color="000000"/>
        </w:rPr>
      </w:pPr>
    </w:p>
    <w:p>
      <w:pPr>
        <w:pStyle w:val="Body"/>
      </w:pPr>
      <w:r>
        <w:rPr>
          <w:rStyle w:val="Hyperlink.1"/>
        </w:rPr>
        <w:fldChar w:fldCharType="begin" w:fldLock="0"/>
      </w:r>
      <w:r>
        <w:rPr>
          <w:rStyle w:val="Hyperlink.1"/>
        </w:rPr>
        <w:instrText xml:space="preserve"> HYPERLINK "http://www.grandslaminfo.com/softball/camps/157/dyaoyaa-softball-spring-pitching-clinics/"</w:instrText>
      </w:r>
      <w:r>
        <w:rPr>
          <w:rStyle w:val="Hyperlink.1"/>
        </w:rPr>
        <w:fldChar w:fldCharType="separate" w:fldLock="0"/>
      </w:r>
      <w:r>
        <w:rPr>
          <w:rStyle w:val="Hyperlink.1"/>
          <w:rtl w:val="0"/>
          <w:lang w:val="en-US"/>
        </w:rPr>
        <w:t>http://www.grandslaminfo.com/softball/camps/157/dyaoyaa-softball-spring-pitching-clinics/</w:t>
      </w:r>
      <w:r>
        <w:rPr/>
        <w:fldChar w:fldCharType="end" w:fldLock="0"/>
      </w:r>
      <w:r>
        <w:rPr>
          <w:shd w:val="clear" w:color="auto" w:fill="ffff00"/>
          <w:rtl w:val="0"/>
        </w:rPr>
        <w:t xml:space="preserve">  -  </w:t>
      </w:r>
      <w:r>
        <w:rPr>
          <w:rtl w:val="0"/>
          <w:lang w:val="en-US"/>
        </w:rPr>
        <w:t>click here to register for pitching clinics</w:t>
      </w:r>
    </w:p>
    <w:p>
      <w:pPr>
        <w:pStyle w:val="Body"/>
      </w:pPr>
    </w:p>
    <w:p>
      <w:pPr>
        <w:pStyle w:val="Body"/>
      </w:pPr>
      <w:r>
        <w:rPr>
          <w:rStyle w:val="Hyperlink.1"/>
        </w:rPr>
        <w:fldChar w:fldCharType="begin" w:fldLock="0"/>
      </w:r>
      <w:r>
        <w:rPr>
          <w:rStyle w:val="Hyperlink.1"/>
        </w:rPr>
        <w:instrText xml:space="preserve"> HYPERLINK "http://www.grandslaminfo.com/softball/camps/156/dyaoyaa-softball-spring-hitting-clinics/"</w:instrText>
      </w:r>
      <w:r>
        <w:rPr>
          <w:rStyle w:val="Hyperlink.1"/>
        </w:rPr>
        <w:fldChar w:fldCharType="separate" w:fldLock="0"/>
      </w:r>
      <w:r>
        <w:rPr>
          <w:rStyle w:val="Hyperlink.1"/>
          <w:rtl w:val="0"/>
          <w:lang w:val="en-US"/>
        </w:rPr>
        <w:t>http://www.grandslaminfo.com/softball/camps/156/dyaoyaa-softball-spring-hitting-clinics/</w:t>
      </w:r>
      <w:r>
        <w:rPr/>
        <w:fldChar w:fldCharType="end" w:fldLock="0"/>
      </w:r>
      <w:r>
        <w:rPr>
          <w:rtl w:val="0"/>
          <w:lang w:val="en-US"/>
        </w:rPr>
        <w:t xml:space="preserve">  - click here to register for hitting clinics </w:t>
      </w:r>
    </w:p>
    <w:p>
      <w:pPr>
        <w:pStyle w:val="Body"/>
      </w:pPr>
    </w:p>
    <w:p>
      <w:pPr>
        <w:pStyle w:val="Body"/>
        <w:rPr>
          <w:b w:val="1"/>
          <w:bCs w:val="1"/>
          <w:i w:val="1"/>
          <w:iCs w:val="1"/>
          <w:sz w:val="24"/>
          <w:szCs w:val="24"/>
        </w:rPr>
      </w:pPr>
      <w:r>
        <w:rPr>
          <w:b w:val="1"/>
          <w:bCs w:val="1"/>
          <w:i w:val="1"/>
          <w:iCs w:val="1"/>
          <w:sz w:val="24"/>
          <w:szCs w:val="24"/>
        </w:rPr>
        <w:drawing>
          <wp:inline distT="0" distB="0" distL="0" distR="0">
            <wp:extent cx="5394961" cy="2775585"/>
            <wp:effectExtent l="0" t="0" r="0" b="0"/>
            <wp:docPr id="1073741825" name="officeArt object" descr="Screen Clipping"/>
            <wp:cNvGraphicFramePr/>
            <a:graphic xmlns:a="http://schemas.openxmlformats.org/drawingml/2006/main">
              <a:graphicData uri="http://schemas.openxmlformats.org/drawingml/2006/picture">
                <pic:pic xmlns:pic="http://schemas.openxmlformats.org/drawingml/2006/picture">
                  <pic:nvPicPr>
                    <pic:cNvPr id="1073741825" name="image1.png" descr="Screen Clipping"/>
                    <pic:cNvPicPr>
                      <a:picLocks noChangeAspect="1"/>
                    </pic:cNvPicPr>
                  </pic:nvPicPr>
                  <pic:blipFill>
                    <a:blip r:embed="rId4">
                      <a:extLst/>
                    </a:blip>
                    <a:stretch>
                      <a:fillRect/>
                    </a:stretch>
                  </pic:blipFill>
                  <pic:spPr>
                    <a:xfrm>
                      <a:off x="0" y="0"/>
                      <a:ext cx="5394961" cy="2775585"/>
                    </a:xfrm>
                    <a:prstGeom prst="rect">
                      <a:avLst/>
                    </a:prstGeom>
                    <a:ln w="12700" cap="flat">
                      <a:noFill/>
                      <a:miter lim="400000"/>
                    </a:ln>
                    <a:effectLst/>
                  </pic:spPr>
                </pic:pic>
              </a:graphicData>
            </a:graphic>
          </wp:inline>
        </w:drawing>
      </w:r>
    </w:p>
    <w:p>
      <w:pPr>
        <w:pStyle w:val="Body"/>
        <w:rPr>
          <w:b w:val="1"/>
          <w:bCs w:val="1"/>
          <w:i w:val="1"/>
          <w:iCs w:val="1"/>
          <w:sz w:val="24"/>
          <w:szCs w:val="24"/>
        </w:rPr>
      </w:pPr>
    </w:p>
    <w:p>
      <w:pPr>
        <w:pStyle w:val="Body"/>
        <w:rPr>
          <w:b w:val="1"/>
          <w:bCs w:val="1"/>
          <w:i w:val="1"/>
          <w:iCs w:val="1"/>
          <w:sz w:val="24"/>
          <w:szCs w:val="24"/>
        </w:rPr>
      </w:pPr>
      <w:r>
        <w:rPr>
          <w:b w:val="1"/>
          <w:bCs w:val="1"/>
          <w:i w:val="1"/>
          <w:iCs w:val="1"/>
          <w:sz w:val="24"/>
          <w:szCs w:val="24"/>
        </w:rPr>
        <w:drawing>
          <wp:inline distT="0" distB="0" distL="0" distR="0">
            <wp:extent cx="5394961" cy="1978026"/>
            <wp:effectExtent l="0" t="0" r="0" b="0"/>
            <wp:docPr id="1073741826" name="officeArt object" descr="Screen Clipping"/>
            <wp:cNvGraphicFramePr/>
            <a:graphic xmlns:a="http://schemas.openxmlformats.org/drawingml/2006/main">
              <a:graphicData uri="http://schemas.openxmlformats.org/drawingml/2006/picture">
                <pic:pic xmlns:pic="http://schemas.openxmlformats.org/drawingml/2006/picture">
                  <pic:nvPicPr>
                    <pic:cNvPr id="1073741826" name="image2.png" descr="Screen Clipping"/>
                    <pic:cNvPicPr>
                      <a:picLocks noChangeAspect="1"/>
                    </pic:cNvPicPr>
                  </pic:nvPicPr>
                  <pic:blipFill>
                    <a:blip r:embed="rId5">
                      <a:extLst/>
                    </a:blip>
                    <a:stretch>
                      <a:fillRect/>
                    </a:stretch>
                  </pic:blipFill>
                  <pic:spPr>
                    <a:xfrm>
                      <a:off x="0" y="0"/>
                      <a:ext cx="5394961" cy="1978026"/>
                    </a:xfrm>
                    <a:prstGeom prst="rect">
                      <a:avLst/>
                    </a:prstGeom>
                    <a:ln w="12700" cap="flat">
                      <a:noFill/>
                      <a:miter lim="400000"/>
                    </a:ln>
                    <a:effectLst/>
                  </pic:spPr>
                </pic:pic>
              </a:graphicData>
            </a:graphic>
          </wp:inline>
        </w:drawing>
      </w:r>
    </w:p>
    <w:p>
      <w:pPr>
        <w:pStyle w:val="Body"/>
        <w:rPr>
          <w:b w:val="1"/>
          <w:bCs w:val="1"/>
          <w:i w:val="1"/>
          <w:iCs w:val="1"/>
          <w:sz w:val="24"/>
          <w:szCs w:val="24"/>
        </w:rPr>
      </w:pPr>
    </w:p>
    <w:p>
      <w:pPr>
        <w:pStyle w:val="Plain Text"/>
        <w:rPr>
          <w:sz w:val="24"/>
          <w:szCs w:val="24"/>
        </w:rPr>
      </w:pPr>
      <w:r>
        <w:rPr>
          <w:sz w:val="24"/>
          <w:szCs w:val="24"/>
          <w:rtl w:val="0"/>
          <w:lang w:val="en-US"/>
        </w:rPr>
        <w:t xml:space="preserve">*** If your daughter wants to pitch, we highly recommend to sign up for at least a 3 week small group session to learn fundamentals or to refresh their skills if they've pitched in the past.  </w:t>
      </w:r>
    </w:p>
    <w:p>
      <w:pPr>
        <w:pStyle w:val="Plain Text"/>
        <w:rPr>
          <w:sz w:val="24"/>
          <w:szCs w:val="24"/>
        </w:rPr>
      </w:pPr>
    </w:p>
    <w:p>
      <w:pPr>
        <w:pStyle w:val="Plain Text"/>
        <w:rPr>
          <w:sz w:val="24"/>
          <w:szCs w:val="24"/>
        </w:rPr>
      </w:pPr>
      <w:r>
        <w:rPr>
          <w:sz w:val="24"/>
          <w:szCs w:val="24"/>
          <w:rtl w:val="0"/>
          <w:lang w:val="en-US"/>
        </w:rPr>
        <w:t xml:space="preserve">Please let me know if you have any questions. </w:t>
      </w:r>
    </w:p>
    <w:p>
      <w:pPr>
        <w:pStyle w:val="Plain Text"/>
        <w:rPr>
          <w:sz w:val="24"/>
          <w:szCs w:val="24"/>
        </w:rPr>
      </w:pPr>
    </w:p>
    <w:p>
      <w:pPr>
        <w:pStyle w:val="Plain Text"/>
        <w:rPr>
          <w:sz w:val="24"/>
          <w:szCs w:val="24"/>
        </w:rPr>
      </w:pPr>
      <w:bookmarkEnd w:id="0"/>
      <w:r>
        <w:rPr>
          <w:sz w:val="24"/>
          <w:szCs w:val="24"/>
          <w:rtl w:val="0"/>
          <w:lang w:val="en-US"/>
        </w:rPr>
        <w:t>Thank you.</w:t>
      </w:r>
    </w:p>
    <w:p>
      <w:pPr>
        <w:pStyle w:val="Plain Text"/>
        <w:rPr>
          <w:color w:val="000000"/>
          <w:sz w:val="24"/>
          <w:szCs w:val="24"/>
          <w:u w:color="000000"/>
        </w:rPr>
      </w:pPr>
    </w:p>
    <w:p>
      <w:pPr>
        <w:pStyle w:val="Plain Text"/>
        <w:rPr>
          <w:color w:val="000000"/>
          <w:sz w:val="24"/>
          <w:szCs w:val="24"/>
          <w:u w:color="000000"/>
        </w:rPr>
      </w:pPr>
      <w:r>
        <w:rPr>
          <w:color w:val="000000"/>
          <w:sz w:val="24"/>
          <w:szCs w:val="24"/>
          <w:u w:color="000000"/>
          <w:rtl w:val="0"/>
          <w:lang w:val="en-US"/>
        </w:rPr>
        <w:t xml:space="preserve">XXXXXXX </w:t>
      </w:r>
    </w:p>
    <w:p>
      <w:pPr>
        <w:pStyle w:val="Body"/>
        <w:rPr>
          <w:sz w:val="24"/>
          <w:szCs w:val="24"/>
        </w:rPr>
      </w:pPr>
    </w:p>
    <w:p>
      <w:pPr>
        <w:pStyle w:val="Body"/>
      </w:pPr>
      <w:r>
        <w:rPr>
          <w:sz w:val="24"/>
          <w:szCs w:val="24"/>
        </w:rPr>
      </w:r>
    </w:p>
    <w:sectPr>
      <w:headerReference w:type="default" r:id="rId6"/>
      <w:footerReference w:type="default" r:id="rId7"/>
      <w:pgSz w:w="12240" w:h="15840" w:orient="portrait"/>
      <w:pgMar w:top="1008" w:right="2304"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libri-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color w:val="0563c1"/>
      <w:u w:val="single" w:color="0563c1"/>
    </w:rPr>
  </w:style>
  <w:style w:type="character" w:styleId="Hyperlink.0">
    <w:name w:val="Hyperlink.0"/>
    <w:basedOn w:val="Link"/>
    <w:next w:val="Hyperlink.0"/>
    <w:rPr>
      <w:sz w:val="24"/>
      <w:szCs w:val="24"/>
    </w:rPr>
  </w:style>
  <w:style w:type="numbering" w:styleId="Imported Style 3">
    <w:name w:val="Imported Style 3"/>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1">
    <w:name w:val="Hyperlink.1"/>
    <w:basedOn w:val="Link"/>
    <w:next w:val="Hyperlink.1"/>
    <w:rPr>
      <w:shd w:val="clear" w:color="auto" w:fill="ffff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