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F96" w:rsidRDefault="00F3679F" w:rsidP="00124F96">
      <w:pPr>
        <w:jc w:val="center"/>
        <w:rPr>
          <w:rFonts w:ascii="Futura PT Medium" w:hAnsi="Futura PT Medium" w:cs="Futura PT Medium"/>
          <w:color w:val="000000"/>
        </w:rPr>
      </w:pPr>
      <w:bookmarkStart w:id="0" w:name="_GoBack"/>
      <w:bookmarkEnd w:id="0"/>
      <w:r>
        <w:rPr>
          <w:rFonts w:ascii="Futura PT Medium" w:hAnsi="Futura PT Medium" w:cs="Futura PT Medium"/>
          <w:color w:val="000000"/>
        </w:rPr>
        <w:t>Swansea Girls Softball League</w:t>
      </w:r>
      <w:r w:rsidR="00124F96">
        <w:rPr>
          <w:rFonts w:ascii="Futura PT Medium" w:hAnsi="Futura PT Medium" w:cs="Futura PT Medium"/>
          <w:color w:val="000000"/>
        </w:rPr>
        <w:t xml:space="preserve"> COVID-19 Safety Plan</w:t>
      </w:r>
    </w:p>
    <w:p w:rsidR="00124F96" w:rsidRDefault="00124F96" w:rsidP="000E4F06">
      <w:pPr>
        <w:rPr>
          <w:rFonts w:ascii="Futura PT Medium" w:hAnsi="Futura PT Medium" w:cs="Futura PT Medium"/>
          <w:color w:val="000000"/>
        </w:rPr>
      </w:pPr>
    </w:p>
    <w:p w:rsidR="000E4F06" w:rsidRPr="000E4F06" w:rsidRDefault="00F3679F" w:rsidP="000E4F06">
      <w:pPr>
        <w:rPr>
          <w:rFonts w:ascii="Futura Medium" w:hAnsi="Futura Medium" w:cs="Futura Medium"/>
        </w:rPr>
      </w:pPr>
      <w:r>
        <w:rPr>
          <w:rFonts w:ascii="Futura PT Medium" w:hAnsi="Futura PT Medium" w:cs="Futura PT Medium"/>
          <w:color w:val="000000"/>
        </w:rPr>
        <w:t>SGSL</w:t>
      </w:r>
      <w:r w:rsidR="000E4F06">
        <w:rPr>
          <w:rFonts w:ascii="Futura PT Medium" w:hAnsi="Futura PT Medium" w:cs="Futura PT Medium"/>
          <w:color w:val="000000"/>
        </w:rPr>
        <w:t xml:space="preserve"> is </w:t>
      </w:r>
      <w:r w:rsidR="009E1335">
        <w:rPr>
          <w:rFonts w:ascii="Futura PT Medium" w:hAnsi="Futura PT Medium" w:cs="Futura PT Medium"/>
          <w:color w:val="000000"/>
        </w:rPr>
        <w:t>excited</w:t>
      </w:r>
      <w:r w:rsidR="000E4F06">
        <w:rPr>
          <w:rFonts w:ascii="Futura PT Medium" w:hAnsi="Futura PT Medium" w:cs="Futura PT Medium"/>
          <w:color w:val="000000"/>
        </w:rPr>
        <w:t xml:space="preserve"> to announce our plan for the resum</w:t>
      </w:r>
      <w:r>
        <w:rPr>
          <w:rFonts w:ascii="Futura PT Medium" w:hAnsi="Futura PT Medium" w:cs="Futura PT Medium"/>
          <w:color w:val="000000"/>
        </w:rPr>
        <w:t>ption of USA/NSA Softball</w:t>
      </w:r>
      <w:r w:rsidR="00DA5AFC">
        <w:rPr>
          <w:rFonts w:ascii="Futura PT Medium" w:hAnsi="Futura PT Medium" w:cs="Futura PT Medium"/>
          <w:color w:val="000000"/>
        </w:rPr>
        <w:t xml:space="preserve"> </w:t>
      </w:r>
      <w:r w:rsidR="000E4F06">
        <w:rPr>
          <w:rFonts w:ascii="Futura PT Medium" w:hAnsi="Futura PT Medium" w:cs="Futura PT Medium"/>
          <w:color w:val="000000"/>
        </w:rPr>
        <w:t xml:space="preserve">Our </w:t>
      </w:r>
      <w:r w:rsidR="000E4F06" w:rsidRPr="000E4F06">
        <w:rPr>
          <w:rFonts w:ascii="Futura Medium" w:hAnsi="Futura Medium" w:cs="Futura Medium" w:hint="cs"/>
          <w:color w:val="000000"/>
        </w:rPr>
        <w:t xml:space="preserve">primary goal is to enable a safe playing environment that offers the highest level of </w:t>
      </w:r>
      <w:r w:rsidR="006C3D49" w:rsidRPr="000E4F06">
        <w:rPr>
          <w:rFonts w:ascii="Futura Medium" w:hAnsi="Futura Medium" w:cs="Futura Medium"/>
          <w:color w:val="000000"/>
        </w:rPr>
        <w:t>instruction</w:t>
      </w:r>
      <w:r w:rsidR="000E4F06" w:rsidRPr="000E4F06">
        <w:rPr>
          <w:rFonts w:ascii="Futura Medium" w:hAnsi="Futura Medium" w:cs="Futura Medium" w:hint="cs"/>
          <w:color w:val="000000"/>
        </w:rPr>
        <w:t xml:space="preserve"> fosters strong sportsmanship and insures fun for all of our participants.  </w:t>
      </w:r>
      <w:r w:rsidR="000E4F06">
        <w:rPr>
          <w:rFonts w:ascii="Futura Medium" w:hAnsi="Futura Medium" w:cs="Futura Medium"/>
          <w:color w:val="000000"/>
        </w:rPr>
        <w:t xml:space="preserve">For this season, in order to emphasize the safety aspect of our goal, we will be </w:t>
      </w:r>
      <w:r w:rsidR="000E4F06">
        <w:rPr>
          <w:rFonts w:ascii="Futura Medium" w:hAnsi="Futura Medium" w:cs="Futura Medium"/>
        </w:rPr>
        <w:t>g</w:t>
      </w:r>
      <w:r w:rsidR="000E4F06" w:rsidRPr="000E4F06">
        <w:rPr>
          <w:rFonts w:ascii="Futura Medium" w:hAnsi="Futura Medium" w:cs="Futura Medium" w:hint="cs"/>
        </w:rPr>
        <w:t>overned and guided</w:t>
      </w:r>
      <w:r w:rsidR="000E4F06">
        <w:rPr>
          <w:rFonts w:ascii="Futura Medium" w:hAnsi="Futura Medium" w:cs="Futura Medium"/>
        </w:rPr>
        <w:t>-</w:t>
      </w:r>
      <w:r w:rsidR="000E4F06" w:rsidRPr="000E4F06">
        <w:rPr>
          <w:rFonts w:ascii="Futura Medium" w:hAnsi="Futura Medium" w:cs="Futura Medium" w:hint="cs"/>
        </w:rPr>
        <w:t xml:space="preserve"> at all times and at every step of the way</w:t>
      </w:r>
      <w:r w:rsidR="000E4F06">
        <w:rPr>
          <w:rFonts w:ascii="Futura Medium" w:hAnsi="Futura Medium" w:cs="Futura Medium"/>
        </w:rPr>
        <w:t>-</w:t>
      </w:r>
      <w:r w:rsidR="000E4F06" w:rsidRPr="000E4F06">
        <w:rPr>
          <w:rFonts w:ascii="Futura Medium" w:hAnsi="Futura Medium" w:cs="Futura Medium" w:hint="cs"/>
        </w:rPr>
        <w:t xml:space="preserve"> by the 4-Phase Reopening Plan implemented by the Commonwealth of Massachusetts</w:t>
      </w:r>
      <w:r w:rsidR="000E4F06">
        <w:rPr>
          <w:rFonts w:ascii="Futura Medium" w:hAnsi="Futura Medium" w:cs="Futura Medium"/>
        </w:rPr>
        <w:t>.</w:t>
      </w:r>
    </w:p>
    <w:p w:rsidR="004F393F" w:rsidRPr="000E4F06" w:rsidRDefault="004F393F" w:rsidP="004F393F">
      <w:pPr>
        <w:pStyle w:val="default"/>
        <w:spacing w:before="0" w:beforeAutospacing="0" w:after="0" w:afterAutospacing="0"/>
        <w:rPr>
          <w:rFonts w:ascii="Futura Medium" w:hAnsi="Futura Medium" w:cs="Futura Medium"/>
          <w:color w:val="000000"/>
        </w:rPr>
      </w:pPr>
    </w:p>
    <w:p w:rsidR="004F393F" w:rsidRDefault="004F393F" w:rsidP="004F393F">
      <w:pPr>
        <w:pStyle w:val="default"/>
        <w:spacing w:before="0" w:beforeAutospacing="0" w:after="0" w:afterAutospacing="0"/>
        <w:rPr>
          <w:rFonts w:ascii="Futura PT Medium" w:hAnsi="Futura PT Medium" w:cs="Futura PT Medium"/>
          <w:color w:val="000000"/>
        </w:rPr>
      </w:pPr>
      <w:r w:rsidRPr="000E4F06">
        <w:rPr>
          <w:rFonts w:ascii="Futura Medium" w:hAnsi="Futura Medium" w:cs="Futura Medium" w:hint="cs"/>
          <w:color w:val="000000"/>
        </w:rPr>
        <w:t>Governor Baker’s plan allows us to begin practicing in Phase 2</w:t>
      </w:r>
      <w:r w:rsidR="00E14F3A" w:rsidRPr="000E4F06">
        <w:rPr>
          <w:rFonts w:ascii="Futura Medium" w:hAnsi="Futura Medium" w:cs="Futura Medium" w:hint="cs"/>
          <w:color w:val="000000"/>
        </w:rPr>
        <w:t xml:space="preserve"> and playing games in Phase 3</w:t>
      </w:r>
      <w:r w:rsidRPr="000E4F06">
        <w:rPr>
          <w:rFonts w:ascii="Futura Medium" w:hAnsi="Futura Medium" w:cs="Futura Medium" w:hint="cs"/>
          <w:color w:val="000000"/>
        </w:rPr>
        <w:t>.  Currently our plan is</w:t>
      </w:r>
      <w:r w:rsidR="000E4F06">
        <w:rPr>
          <w:rFonts w:ascii="Futura Medium" w:hAnsi="Futura Medium" w:cs="Futura Medium" w:hint="cs"/>
          <w:color w:val="000000"/>
        </w:rPr>
        <w:t xml:space="preserve"> to begin practices</w:t>
      </w:r>
      <w:r w:rsidR="000E4F06">
        <w:rPr>
          <w:rFonts w:ascii="Futura Medium" w:hAnsi="Futura Medium" w:cs="Futura Medium"/>
          <w:color w:val="000000"/>
        </w:rPr>
        <w:t>, for all levels, the week of</w:t>
      </w:r>
      <w:r w:rsidRPr="000E4F06">
        <w:rPr>
          <w:rFonts w:ascii="Futura Medium" w:hAnsi="Futura Medium" w:cs="Futura Medium" w:hint="cs"/>
          <w:color w:val="000000"/>
        </w:rPr>
        <w:t xml:space="preserve"> June</w:t>
      </w:r>
      <w:r w:rsidR="000E4F06">
        <w:rPr>
          <w:rFonts w:ascii="Futura Medium" w:hAnsi="Futura Medium" w:cs="Futura Medium"/>
          <w:color w:val="000000"/>
        </w:rPr>
        <w:t xml:space="preserve"> 8</w:t>
      </w:r>
      <w:r w:rsidR="002773F6">
        <w:rPr>
          <w:rFonts w:ascii="Futura PT Medium" w:hAnsi="Futura PT Medium" w:cs="Futura PT Medium"/>
          <w:color w:val="000000"/>
        </w:rPr>
        <w:t>.  G</w:t>
      </w:r>
      <w:r>
        <w:rPr>
          <w:rFonts w:ascii="Futura PT Medium" w:hAnsi="Futura PT Medium" w:cs="Futura PT Medium" w:hint="cs"/>
          <w:color w:val="000000"/>
        </w:rPr>
        <w:t xml:space="preserve">ames </w:t>
      </w:r>
      <w:r w:rsidR="002773F6">
        <w:rPr>
          <w:rFonts w:ascii="Futura PT Medium" w:hAnsi="Futura PT Medium" w:cs="Futura PT Medium"/>
          <w:color w:val="000000"/>
        </w:rPr>
        <w:t>are currently scheduled to begin the week of</w:t>
      </w:r>
      <w:r>
        <w:rPr>
          <w:rFonts w:ascii="Futura PT Medium" w:hAnsi="Futura PT Medium" w:cs="Futura PT Medium" w:hint="cs"/>
          <w:color w:val="000000"/>
        </w:rPr>
        <w:t xml:space="preserve"> July</w:t>
      </w:r>
      <w:r w:rsidR="002773F6">
        <w:rPr>
          <w:rFonts w:ascii="Futura PT Medium" w:hAnsi="Futura PT Medium" w:cs="Futura PT Medium"/>
          <w:color w:val="000000"/>
        </w:rPr>
        <w:t xml:space="preserve"> 6</w:t>
      </w:r>
      <w:r w:rsidR="00E14F3A">
        <w:rPr>
          <w:rFonts w:ascii="Futura PT Medium" w:hAnsi="Futura PT Medium" w:cs="Futura PT Medium" w:hint="cs"/>
          <w:color w:val="000000"/>
        </w:rPr>
        <w:t xml:space="preserve"> for </w:t>
      </w:r>
      <w:r w:rsidR="00E14F3A" w:rsidRPr="00E14F3A">
        <w:rPr>
          <w:rFonts w:ascii="Futura PT Medium" w:hAnsi="Futura PT Medium" w:cs="Futura PT Medium"/>
          <w:b/>
          <w:color w:val="000000"/>
          <w:u w:val="single"/>
        </w:rPr>
        <w:t>ALL</w:t>
      </w:r>
      <w:r>
        <w:rPr>
          <w:rFonts w:ascii="Futura PT Medium" w:hAnsi="Futura PT Medium" w:cs="Futura PT Medium" w:hint="cs"/>
          <w:color w:val="000000"/>
        </w:rPr>
        <w:t xml:space="preserve"> </w:t>
      </w:r>
      <w:r w:rsidR="009E1335">
        <w:rPr>
          <w:rFonts w:ascii="Futura PT Medium" w:hAnsi="Futura PT Medium" w:cs="Futura PT Medium"/>
          <w:color w:val="000000"/>
        </w:rPr>
        <w:t>divisions</w:t>
      </w:r>
      <w:r>
        <w:rPr>
          <w:rFonts w:ascii="Futura PT Medium" w:hAnsi="Futura PT Medium" w:cs="Futura PT Medium"/>
          <w:color w:val="000000"/>
        </w:rPr>
        <w:t>,</w:t>
      </w:r>
      <w:r>
        <w:rPr>
          <w:rFonts w:ascii="Futura PT Medium" w:hAnsi="Futura PT Medium" w:cs="Futura PT Medium" w:hint="cs"/>
          <w:color w:val="000000"/>
        </w:rPr>
        <w:t xml:space="preserve"> </w:t>
      </w:r>
      <w:r w:rsidR="006C3D49">
        <w:rPr>
          <w:rFonts w:ascii="Futura PT Medium" w:hAnsi="Futura PT Medium" w:cs="Futura PT Medium"/>
          <w:color w:val="000000"/>
        </w:rPr>
        <w:t>seniors</w:t>
      </w:r>
      <w:r>
        <w:rPr>
          <w:rFonts w:ascii="Futura PT Medium" w:hAnsi="Futura PT Medium" w:cs="Futura PT Medium" w:hint="cs"/>
          <w:color w:val="000000"/>
        </w:rPr>
        <w:t xml:space="preserve"> through T-Ball.  </w:t>
      </w:r>
      <w:r w:rsidR="002773F6">
        <w:rPr>
          <w:rFonts w:ascii="Futura PT Medium" w:hAnsi="Futura PT Medium" w:cs="Futura PT Medium"/>
          <w:color w:val="000000"/>
        </w:rPr>
        <w:t>Schedules</w:t>
      </w:r>
      <w:r w:rsidR="002773F6">
        <w:rPr>
          <w:rFonts w:ascii="Futura PT Medium" w:hAnsi="Futura PT Medium" w:cs="Futura PT Medium" w:hint="cs"/>
          <w:color w:val="000000"/>
        </w:rPr>
        <w:t xml:space="preserve"> are being </w:t>
      </w:r>
      <w:r w:rsidR="002773F6">
        <w:rPr>
          <w:rFonts w:ascii="Futura PT Medium" w:hAnsi="Futura PT Medium" w:cs="Futura PT Medium"/>
          <w:color w:val="000000"/>
        </w:rPr>
        <w:t>finalized</w:t>
      </w:r>
      <w:r>
        <w:rPr>
          <w:rFonts w:ascii="Futura PT Medium" w:hAnsi="Futura PT Medium" w:cs="Futura PT Medium"/>
          <w:color w:val="000000"/>
        </w:rPr>
        <w:t xml:space="preserve"> </w:t>
      </w:r>
      <w:r>
        <w:rPr>
          <w:rFonts w:ascii="Futura PT Medium" w:hAnsi="Futura PT Medium" w:cs="Futura PT Medium" w:hint="cs"/>
          <w:color w:val="000000"/>
        </w:rPr>
        <w:t>and will be shared as soon as possible.</w:t>
      </w:r>
    </w:p>
    <w:p w:rsidR="004F393F" w:rsidRDefault="004F393F" w:rsidP="004F393F">
      <w:pPr>
        <w:pStyle w:val="default"/>
        <w:spacing w:before="0" w:beforeAutospacing="0" w:after="0" w:afterAutospacing="0"/>
        <w:rPr>
          <w:rFonts w:ascii="Futura PT Medium" w:hAnsi="Futura PT Medium" w:cs="Futura PT Medium"/>
          <w:color w:val="000000"/>
        </w:rPr>
      </w:pPr>
      <w:r>
        <w:rPr>
          <w:rFonts w:ascii="Futura PT Medium" w:hAnsi="Futura PT Medium" w:cs="Futura PT Medium" w:hint="cs"/>
          <w:color w:val="000000"/>
        </w:rPr>
        <w:t> </w:t>
      </w:r>
    </w:p>
    <w:p w:rsidR="004F393F" w:rsidRDefault="008B3BAB" w:rsidP="004F393F">
      <w:pPr>
        <w:pStyle w:val="default"/>
        <w:spacing w:before="0" w:beforeAutospacing="0" w:after="0" w:afterAutospacing="0"/>
        <w:rPr>
          <w:rFonts w:ascii="Futura PT Medium" w:hAnsi="Futura PT Medium" w:cs="Futura PT Medium"/>
          <w:color w:val="000000"/>
        </w:rPr>
      </w:pPr>
      <w:r>
        <w:rPr>
          <w:rFonts w:ascii="Futura PT Medium" w:hAnsi="Futura PT Medium" w:cs="Futura PT Medium" w:hint="cs"/>
          <w:color w:val="000000"/>
        </w:rPr>
        <w:t xml:space="preserve">The </w:t>
      </w:r>
      <w:r w:rsidR="004F393F">
        <w:rPr>
          <w:rFonts w:ascii="Futura PT Medium" w:hAnsi="Futura PT Medium" w:cs="Futura PT Medium" w:hint="cs"/>
          <w:color w:val="000000"/>
        </w:rPr>
        <w:t>plan is to have a full season for all age groups.</w:t>
      </w:r>
    </w:p>
    <w:p w:rsidR="004F393F" w:rsidRDefault="004F393F" w:rsidP="004F393F">
      <w:pPr>
        <w:pStyle w:val="default"/>
        <w:spacing w:before="0" w:beforeAutospacing="0" w:after="0" w:afterAutospacing="0"/>
        <w:rPr>
          <w:rFonts w:ascii="Futura PT Medium" w:hAnsi="Futura PT Medium" w:cs="Futura PT Medium"/>
          <w:color w:val="000000"/>
        </w:rPr>
      </w:pPr>
      <w:r>
        <w:rPr>
          <w:rFonts w:ascii="Futura PT Medium" w:hAnsi="Futura PT Medium" w:cs="Futura PT Medium" w:hint="cs"/>
          <w:color w:val="000000"/>
        </w:rPr>
        <w:t> </w:t>
      </w:r>
    </w:p>
    <w:p w:rsidR="004F393F" w:rsidRDefault="002773F6" w:rsidP="004F393F">
      <w:pPr>
        <w:pStyle w:val="default"/>
        <w:spacing w:before="0" w:beforeAutospacing="0" w:after="0" w:afterAutospacing="0"/>
        <w:rPr>
          <w:rFonts w:ascii="Futura PT Medium" w:hAnsi="Futura PT Medium" w:cs="Futura PT Medium"/>
          <w:color w:val="000000"/>
        </w:rPr>
      </w:pPr>
      <w:r>
        <w:rPr>
          <w:rFonts w:ascii="Futura PT Medium" w:hAnsi="Futura PT Medium" w:cs="Futura PT Medium" w:hint="cs"/>
          <w:color w:val="000000"/>
        </w:rPr>
        <w:t xml:space="preserve">As always </w:t>
      </w:r>
      <w:r w:rsidR="00F3679F">
        <w:rPr>
          <w:rFonts w:ascii="Futura PT Medium" w:hAnsi="Futura PT Medium" w:cs="Futura PT Medium"/>
          <w:color w:val="000000"/>
        </w:rPr>
        <w:t>SGSL</w:t>
      </w:r>
      <w:r>
        <w:rPr>
          <w:rFonts w:ascii="Futura PT Medium" w:hAnsi="Futura PT Medium" w:cs="Futura PT Medium"/>
          <w:color w:val="000000"/>
        </w:rPr>
        <w:t xml:space="preserve"> will comply with all federal, state and local regulations.  </w:t>
      </w:r>
      <w:r w:rsidR="004F393F">
        <w:rPr>
          <w:rFonts w:ascii="Futura PT Medium" w:hAnsi="Futura PT Medium" w:cs="Futura PT Medium" w:hint="cs"/>
          <w:color w:val="000000"/>
        </w:rPr>
        <w:t xml:space="preserve">We are </w:t>
      </w:r>
      <w:r>
        <w:rPr>
          <w:rFonts w:ascii="Futura PT Medium" w:hAnsi="Futura PT Medium" w:cs="Futura PT Medium"/>
          <w:color w:val="000000"/>
        </w:rPr>
        <w:t>following</w:t>
      </w:r>
      <w:r w:rsidR="004F393F">
        <w:rPr>
          <w:rFonts w:ascii="Futura PT Medium" w:hAnsi="Futura PT Medium" w:cs="Futura PT Medium" w:hint="cs"/>
          <w:color w:val="000000"/>
        </w:rPr>
        <w:t xml:space="preserve"> a </w:t>
      </w:r>
      <w:r w:rsidR="004F393F">
        <w:rPr>
          <w:rFonts w:ascii="Futura PT Medium" w:hAnsi="Futura PT Medium" w:cs="Futura PT Medium"/>
          <w:color w:val="000000"/>
        </w:rPr>
        <w:t>specific</w:t>
      </w:r>
      <w:r w:rsidR="004F393F">
        <w:rPr>
          <w:rFonts w:ascii="Futura PT Medium" w:hAnsi="Futura PT Medium" w:cs="Futura PT Medium" w:hint="cs"/>
          <w:color w:val="000000"/>
        </w:rPr>
        <w:t xml:space="preserve"> COVID-19 </w:t>
      </w:r>
      <w:r>
        <w:rPr>
          <w:rFonts w:ascii="Futura PT Medium" w:hAnsi="Futura PT Medium" w:cs="Futura PT Medium"/>
          <w:color w:val="000000"/>
        </w:rPr>
        <w:t xml:space="preserve">safety </w:t>
      </w:r>
      <w:r w:rsidR="004F393F">
        <w:rPr>
          <w:rFonts w:ascii="Futura PT Medium" w:hAnsi="Futura PT Medium" w:cs="Futura PT Medium" w:hint="cs"/>
          <w:color w:val="000000"/>
        </w:rPr>
        <w:t xml:space="preserve">plan for the 2020 season.  </w:t>
      </w:r>
      <w:r w:rsidR="00B0040A">
        <w:rPr>
          <w:rFonts w:ascii="Futura PT Medium" w:hAnsi="Futura PT Medium" w:cs="Futura PT Medium"/>
          <w:color w:val="000000"/>
        </w:rPr>
        <w:t>Each component</w:t>
      </w:r>
      <w:r>
        <w:rPr>
          <w:rFonts w:ascii="Futura PT Medium" w:hAnsi="Futura PT Medium" w:cs="Futura PT Medium"/>
          <w:color w:val="000000"/>
        </w:rPr>
        <w:t xml:space="preserve"> of this plan, including the specific dates for practice and game</w:t>
      </w:r>
      <w:r w:rsidR="00B0040A">
        <w:rPr>
          <w:rFonts w:ascii="Futura PT Medium" w:hAnsi="Futura PT Medium" w:cs="Futura PT Medium"/>
          <w:color w:val="000000"/>
        </w:rPr>
        <w:t xml:space="preserve"> play, has been</w:t>
      </w:r>
      <w:r>
        <w:rPr>
          <w:rFonts w:ascii="Futura PT Medium" w:hAnsi="Futura PT Medium" w:cs="Futura PT Medium"/>
          <w:color w:val="000000"/>
        </w:rPr>
        <w:t xml:space="preserve"> implemented according to the guidance received from the Commonwealth of Massachusetts, The Massachusetts Department of Public Health, </w:t>
      </w:r>
      <w:r w:rsidR="00DA5AFC">
        <w:rPr>
          <w:rFonts w:ascii="Futura PT Medium" w:hAnsi="Futura PT Medium" w:cs="Futura PT Medium"/>
          <w:color w:val="000000"/>
        </w:rPr>
        <w:t>Town of Swans</w:t>
      </w:r>
      <w:r w:rsidR="009E1335">
        <w:rPr>
          <w:rFonts w:ascii="Futura PT Medium" w:hAnsi="Futura PT Medium" w:cs="Futura PT Medium"/>
          <w:color w:val="000000"/>
        </w:rPr>
        <w:t>ea</w:t>
      </w:r>
      <w:r w:rsidR="00F3679F">
        <w:rPr>
          <w:rFonts w:ascii="Futura PT Medium" w:hAnsi="Futura PT Medium" w:cs="Futura PT Medium"/>
          <w:color w:val="000000"/>
        </w:rPr>
        <w:t xml:space="preserve"> Board of Health and USA/NSA Softball</w:t>
      </w:r>
      <w:r>
        <w:rPr>
          <w:rFonts w:ascii="Futura PT Medium" w:hAnsi="Futura PT Medium" w:cs="Futura PT Medium"/>
          <w:color w:val="000000"/>
        </w:rPr>
        <w:t xml:space="preserve">  </w:t>
      </w:r>
      <w:r w:rsidR="004F393F">
        <w:rPr>
          <w:rFonts w:ascii="Futura PT Medium" w:hAnsi="Futura PT Medium" w:cs="Futura PT Medium" w:hint="cs"/>
          <w:color w:val="000000"/>
        </w:rPr>
        <w:t> </w:t>
      </w:r>
      <w:r w:rsidR="00B0040A">
        <w:rPr>
          <w:rFonts w:ascii="Futura PT Medium" w:hAnsi="Futura PT Medium" w:cs="Futura PT Medium"/>
          <w:color w:val="000000"/>
        </w:rPr>
        <w:t>This plan will be adjusted when needed in order to always remain in compliance with federal, state and local regulations.</w:t>
      </w:r>
    </w:p>
    <w:p w:rsidR="004F393F" w:rsidRDefault="004F393F" w:rsidP="004F393F">
      <w:pPr>
        <w:pStyle w:val="default"/>
        <w:spacing w:before="0" w:beforeAutospacing="0" w:after="0" w:afterAutospacing="0"/>
        <w:rPr>
          <w:rFonts w:ascii="Futura PT Medium" w:hAnsi="Futura PT Medium" w:cs="Futura PT Medium"/>
          <w:color w:val="000000"/>
        </w:rPr>
      </w:pPr>
      <w:r>
        <w:rPr>
          <w:rFonts w:ascii="Futura PT Medium" w:hAnsi="Futura PT Medium" w:cs="Futura PT Medium" w:hint="cs"/>
          <w:color w:val="000000"/>
        </w:rPr>
        <w:t> </w:t>
      </w:r>
    </w:p>
    <w:p w:rsidR="00EB2836" w:rsidRDefault="00B0040A" w:rsidP="004F393F">
      <w:pPr>
        <w:pStyle w:val="default"/>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The</w:t>
      </w:r>
      <w:r w:rsidR="00EB2836">
        <w:rPr>
          <w:rFonts w:ascii="Futura PT Medium" w:hAnsi="Futura PT Medium" w:cs="Futura PT Medium"/>
          <w:color w:val="000000"/>
        </w:rPr>
        <w:t xml:space="preserve"> components of the </w:t>
      </w:r>
      <w:r w:rsidR="00DA5AFC">
        <w:rPr>
          <w:rFonts w:ascii="Futura PT Medium" w:hAnsi="Futura PT Medium" w:cs="Futura PT Medium"/>
          <w:color w:val="000000"/>
        </w:rPr>
        <w:t>SGSL</w:t>
      </w:r>
      <w:r w:rsidR="00EB2836">
        <w:rPr>
          <w:rFonts w:ascii="Futura PT Medium" w:hAnsi="Futura PT Medium" w:cs="Futura PT Medium"/>
          <w:color w:val="000000"/>
        </w:rPr>
        <w:t xml:space="preserve"> COVID-19 safety plan include:</w:t>
      </w:r>
    </w:p>
    <w:p w:rsidR="00B0040A" w:rsidRDefault="00B0040A" w:rsidP="004F393F">
      <w:pPr>
        <w:pStyle w:val="default"/>
        <w:spacing w:before="0" w:beforeAutospacing="0" w:after="0" w:afterAutospacing="0"/>
        <w:rPr>
          <w:rFonts w:ascii="Futura PT Medium" w:hAnsi="Futura PT Medium" w:cs="Futura PT Medium"/>
          <w:color w:val="000000"/>
        </w:rPr>
      </w:pPr>
    </w:p>
    <w:p w:rsidR="00B0040A" w:rsidRDefault="00F3679F" w:rsidP="00B0040A">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 xml:space="preserve">SGSL </w:t>
      </w:r>
      <w:r w:rsidR="00B0040A">
        <w:rPr>
          <w:rFonts w:ascii="Futura PT Medium" w:hAnsi="Futura PT Medium" w:cs="Futura PT Medium"/>
          <w:color w:val="000000"/>
        </w:rPr>
        <w:t xml:space="preserve">requires strict adherence to Massachusetts policy as stated in Governor Baker’s directive of May 6, 2020, namely, </w:t>
      </w:r>
      <w:r w:rsidR="00B0040A" w:rsidRPr="001C5F22">
        <w:rPr>
          <w:rFonts w:ascii="Futura PT Medium" w:hAnsi="Futura PT Medium" w:cs="Futura PT Medium"/>
          <w:color w:val="000000"/>
          <w:u w:val="single"/>
        </w:rPr>
        <w:t xml:space="preserve">at the </w:t>
      </w:r>
      <w:r>
        <w:rPr>
          <w:rFonts w:ascii="Futura PT Medium" w:hAnsi="Futura PT Medium" w:cs="Futura PT Medium"/>
          <w:color w:val="000000"/>
          <w:u w:val="single"/>
        </w:rPr>
        <w:t>SGSL</w:t>
      </w:r>
      <w:r w:rsidR="00B0040A" w:rsidRPr="001C5F22">
        <w:rPr>
          <w:rFonts w:ascii="Futura PT Medium" w:hAnsi="Futura PT Medium" w:cs="Futura PT Medium"/>
          <w:color w:val="000000"/>
          <w:u w:val="single"/>
        </w:rPr>
        <w:t xml:space="preserve"> Complex maintaining social distance is required and if you are not able to do so, you must cover your mouth and nose with a mask or cloth covering</w:t>
      </w:r>
      <w:r w:rsidR="00B0040A">
        <w:rPr>
          <w:rFonts w:ascii="Futura PT Medium" w:hAnsi="Futura PT Medium" w:cs="Futura PT Medium"/>
          <w:color w:val="000000"/>
        </w:rPr>
        <w:t xml:space="preserve">.  </w:t>
      </w:r>
      <w:r>
        <w:rPr>
          <w:rFonts w:ascii="Futura PT Medium" w:hAnsi="Futura PT Medium" w:cs="Futura PT Medium"/>
          <w:color w:val="000000"/>
        </w:rPr>
        <w:t>SGSL</w:t>
      </w:r>
      <w:r w:rsidR="00B0040A">
        <w:rPr>
          <w:rFonts w:ascii="Futura PT Medium" w:hAnsi="Futura PT Medium" w:cs="Futura PT Medium"/>
          <w:color w:val="000000"/>
        </w:rPr>
        <w:t xml:space="preserve"> encourages super vigilance on this point.</w:t>
      </w:r>
    </w:p>
    <w:p w:rsidR="00BD7D7B" w:rsidRPr="00BD7D7B" w:rsidRDefault="0029202F" w:rsidP="00BD7D7B">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USA</w:t>
      </w:r>
      <w:r w:rsidR="00FD21C8">
        <w:rPr>
          <w:rFonts w:ascii="Futura PT Medium" w:hAnsi="Futura PT Medium" w:cs="Futura PT Medium"/>
          <w:color w:val="000000"/>
        </w:rPr>
        <w:t>/NSA</w:t>
      </w:r>
      <w:r>
        <w:rPr>
          <w:rFonts w:ascii="Futura PT Medium" w:hAnsi="Futura PT Medium" w:cs="Futura PT Medium"/>
          <w:color w:val="000000"/>
        </w:rPr>
        <w:t xml:space="preserve"> Softball Safety Guidelines to be </w:t>
      </w:r>
      <w:r w:rsidR="00BD7D7B">
        <w:rPr>
          <w:rFonts w:ascii="Futura PT Medium" w:hAnsi="Futura PT Medium" w:cs="Futura PT Medium"/>
          <w:color w:val="000000"/>
        </w:rPr>
        <w:t>followed.</w:t>
      </w:r>
    </w:p>
    <w:p w:rsidR="00B0040A" w:rsidRDefault="00EB2836"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 xml:space="preserve">Facilities will be </w:t>
      </w:r>
      <w:r w:rsidR="00B0040A">
        <w:rPr>
          <w:rFonts w:ascii="Futura PT Medium" w:hAnsi="Futura PT Medium" w:cs="Futura PT Medium"/>
          <w:color w:val="000000"/>
        </w:rPr>
        <w:t>open for practice during Phase 2;</w:t>
      </w:r>
      <w:r w:rsidR="00E37065">
        <w:rPr>
          <w:rFonts w:ascii="Futura PT Medium" w:hAnsi="Futura PT Medium" w:cs="Futura PT Medium"/>
          <w:color w:val="000000"/>
        </w:rPr>
        <w:t xml:space="preserve"> No-Contact drills only</w:t>
      </w:r>
    </w:p>
    <w:p w:rsidR="00B0040A" w:rsidRPr="00B023F0" w:rsidRDefault="00B0040A" w:rsidP="00B0040A">
      <w:pPr>
        <w:pStyle w:val="ListParagraph"/>
        <w:numPr>
          <w:ilvl w:val="0"/>
          <w:numId w:val="2"/>
        </w:numPr>
        <w:rPr>
          <w:rFonts w:ascii="Futura Medium" w:eastAsia="Times New Roman" w:hAnsi="Futura Medium" w:cs="Futura Medium"/>
        </w:rPr>
      </w:pPr>
      <w:r w:rsidRPr="002A64D0">
        <w:rPr>
          <w:rFonts w:ascii="Futura Medium" w:eastAsia="Times New Roman" w:hAnsi="Futura Medium" w:cs="Futura Medium" w:hint="cs"/>
          <w:color w:val="000000"/>
        </w:rPr>
        <w:t xml:space="preserve">Practice during phase 2 requires </w:t>
      </w:r>
      <w:r w:rsidR="009E1335">
        <w:rPr>
          <w:rFonts w:ascii="Futura Medium" w:eastAsia="Times New Roman" w:hAnsi="Futura Medium" w:cs="Futura Medium"/>
          <w:color w:val="000000"/>
        </w:rPr>
        <w:t xml:space="preserve">groups of </w:t>
      </w:r>
      <w:r w:rsidRPr="002A64D0">
        <w:rPr>
          <w:rFonts w:ascii="Futura Medium" w:eastAsia="Times New Roman" w:hAnsi="Futura Medium" w:cs="Futura Medium" w:hint="cs"/>
          <w:color w:val="000000"/>
        </w:rPr>
        <w:t xml:space="preserve">no more </w:t>
      </w:r>
      <w:r w:rsidR="009E1335">
        <w:rPr>
          <w:rFonts w:ascii="Futura Medium" w:eastAsia="Times New Roman" w:hAnsi="Futura Medium" w:cs="Futura Medium"/>
          <w:color w:val="000000"/>
        </w:rPr>
        <w:t>10</w:t>
      </w:r>
      <w:r w:rsidRPr="002A64D0">
        <w:rPr>
          <w:rFonts w:ascii="Futura Medium" w:eastAsia="Times New Roman" w:hAnsi="Futura Medium" w:cs="Futura Medium" w:hint="cs"/>
          <w:color w:val="000000"/>
        </w:rPr>
        <w:t xml:space="preserve"> people on the field</w:t>
      </w:r>
      <w:r w:rsidR="009E1335">
        <w:rPr>
          <w:rFonts w:ascii="Futura Medium" w:eastAsia="Times New Roman" w:hAnsi="Futura Medium" w:cs="Futura Medium"/>
          <w:color w:val="000000"/>
        </w:rPr>
        <w:t>.  Groups of 10 may be 20 feet apart where space allows.</w:t>
      </w:r>
      <w:r>
        <w:rPr>
          <w:rFonts w:ascii="Futura Medium" w:eastAsia="Times New Roman" w:hAnsi="Futura Medium" w:cs="Futura Medium"/>
          <w:color w:val="000000"/>
        </w:rPr>
        <w:t xml:space="preserve"> (</w:t>
      </w:r>
      <w:r w:rsidR="009E1335">
        <w:rPr>
          <w:rFonts w:ascii="Futura Medium" w:eastAsia="Times New Roman" w:hAnsi="Futura Medium" w:cs="Futura Medium"/>
          <w:color w:val="000000"/>
        </w:rPr>
        <w:t>COVID19 Order #35</w:t>
      </w:r>
      <w:r>
        <w:rPr>
          <w:rFonts w:ascii="Futura Medium" w:eastAsia="Times New Roman" w:hAnsi="Futura Medium" w:cs="Futura Medium"/>
          <w:color w:val="000000"/>
        </w:rPr>
        <w:t>)</w:t>
      </w:r>
      <w:r w:rsidRPr="002A64D0">
        <w:rPr>
          <w:rFonts w:ascii="Futura Medium" w:eastAsia="Times New Roman" w:hAnsi="Futura Medium" w:cs="Futura Medium" w:hint="cs"/>
          <w:color w:val="000000"/>
        </w:rPr>
        <w:t>; that people remai</w:t>
      </w:r>
      <w:r>
        <w:rPr>
          <w:rFonts w:ascii="Futura Medium" w:eastAsia="Times New Roman" w:hAnsi="Futura Medium" w:cs="Futura Medium" w:hint="cs"/>
          <w:color w:val="000000"/>
        </w:rPr>
        <w:t xml:space="preserve">n socially distant; and the </w:t>
      </w:r>
      <w:r>
        <w:rPr>
          <w:rFonts w:ascii="Futura Medium" w:eastAsia="Times New Roman" w:hAnsi="Futura Medium" w:cs="Futura Medium"/>
          <w:color w:val="000000"/>
        </w:rPr>
        <w:t>players</w:t>
      </w:r>
      <w:r w:rsidRPr="002A64D0">
        <w:rPr>
          <w:rFonts w:ascii="Futura Medium" w:eastAsia="Times New Roman" w:hAnsi="Futura Medium" w:cs="Futura Medium" w:hint="cs"/>
          <w:color w:val="000000"/>
        </w:rPr>
        <w:t xml:space="preserve"> </w:t>
      </w:r>
      <w:r>
        <w:rPr>
          <w:rFonts w:ascii="Futura Medium" w:eastAsia="Times New Roman" w:hAnsi="Futura Medium" w:cs="Futura Medium"/>
          <w:color w:val="000000"/>
        </w:rPr>
        <w:t xml:space="preserve">are required to </w:t>
      </w:r>
      <w:r>
        <w:rPr>
          <w:rFonts w:ascii="Futura Medium" w:eastAsia="Times New Roman" w:hAnsi="Futura Medium" w:cs="Futura Medium" w:hint="cs"/>
          <w:color w:val="000000"/>
        </w:rPr>
        <w:t xml:space="preserve">use </w:t>
      </w:r>
      <w:r>
        <w:rPr>
          <w:rFonts w:ascii="Futura Medium" w:eastAsia="Times New Roman" w:hAnsi="Futura Medium" w:cs="Futura Medium"/>
          <w:color w:val="000000"/>
        </w:rPr>
        <w:t>hand sanitizer</w:t>
      </w:r>
      <w:r w:rsidRPr="002A64D0">
        <w:rPr>
          <w:rFonts w:ascii="Futura Medium" w:eastAsia="Times New Roman" w:hAnsi="Futura Medium" w:cs="Futura Medium" w:hint="cs"/>
          <w:color w:val="000000"/>
        </w:rPr>
        <w:t xml:space="preserve"> before and after practice.</w:t>
      </w:r>
    </w:p>
    <w:p w:rsidR="00B023F0" w:rsidRPr="002A64D0" w:rsidRDefault="00B023F0" w:rsidP="00B0040A">
      <w:pPr>
        <w:pStyle w:val="ListParagraph"/>
        <w:numPr>
          <w:ilvl w:val="0"/>
          <w:numId w:val="2"/>
        </w:numPr>
        <w:rPr>
          <w:rFonts w:ascii="Futura Medium" w:eastAsia="Times New Roman" w:hAnsi="Futura Medium" w:cs="Futura Medium"/>
        </w:rPr>
      </w:pPr>
      <w:r>
        <w:rPr>
          <w:rFonts w:ascii="Futura Medium" w:eastAsia="Times New Roman" w:hAnsi="Futura Medium" w:cs="Futura Medium"/>
          <w:color w:val="000000"/>
        </w:rPr>
        <w:t>Teams should not enter a field while another team is still on the field;</w:t>
      </w:r>
    </w:p>
    <w:p w:rsidR="00EB2836" w:rsidRDefault="00EB2836"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During Phase 2</w:t>
      </w:r>
      <w:r w:rsidR="006C3D49">
        <w:rPr>
          <w:rFonts w:ascii="Futura PT Medium" w:hAnsi="Futura PT Medium" w:cs="Futura PT Medium"/>
          <w:color w:val="000000"/>
        </w:rPr>
        <w:t xml:space="preserve"> and Phase 3</w:t>
      </w:r>
      <w:r>
        <w:rPr>
          <w:rFonts w:ascii="Futura PT Medium" w:hAnsi="Futura PT Medium" w:cs="Futura PT Medium"/>
          <w:color w:val="000000"/>
        </w:rPr>
        <w:t xml:space="preserve"> spectators are limited to parents/guardians</w:t>
      </w:r>
      <w:r w:rsidR="002A64D0">
        <w:rPr>
          <w:rFonts w:ascii="Futura PT Medium" w:hAnsi="Futura PT Medium" w:cs="Futura PT Medium"/>
          <w:color w:val="000000"/>
        </w:rPr>
        <w:t>/household members</w:t>
      </w:r>
      <w:r>
        <w:rPr>
          <w:rFonts w:ascii="Futura PT Medium" w:hAnsi="Futura PT Medium" w:cs="Futura PT Medium"/>
          <w:color w:val="000000"/>
        </w:rPr>
        <w:t xml:space="preserve"> and siblings and they must socially </w:t>
      </w:r>
      <w:r>
        <w:rPr>
          <w:rFonts w:ascii="Futura PT Medium" w:hAnsi="Futura PT Medium" w:cs="Futura PT Medium"/>
          <w:color w:val="000000"/>
        </w:rPr>
        <w:lastRenderedPageBreak/>
        <w:t>distance at all times;</w:t>
      </w:r>
      <w:r w:rsidR="00B023F0">
        <w:rPr>
          <w:rFonts w:ascii="Futura PT Medium" w:hAnsi="Futura PT Medium" w:cs="Futura PT Medium"/>
          <w:color w:val="000000"/>
        </w:rPr>
        <w:t xml:space="preserve"> (SGSL has asked parents to not attend practices during phase 2</w:t>
      </w:r>
      <w:r w:rsidR="006C3D49">
        <w:rPr>
          <w:rFonts w:ascii="Futura PT Medium" w:hAnsi="Futura PT Medium" w:cs="Futura PT Medium"/>
          <w:color w:val="000000"/>
        </w:rPr>
        <w:t xml:space="preserve"> and Phase 3</w:t>
      </w:r>
      <w:r w:rsidR="00B023F0">
        <w:rPr>
          <w:rFonts w:ascii="Futura PT Medium" w:hAnsi="Futura PT Medium" w:cs="Futura PT Medium"/>
          <w:color w:val="000000"/>
        </w:rPr>
        <w:t xml:space="preserve">.  Parents should stay in their </w:t>
      </w:r>
      <w:r w:rsidR="006C3D49">
        <w:rPr>
          <w:rFonts w:ascii="Futura PT Medium" w:hAnsi="Futura PT Medium" w:cs="Futura PT Medium"/>
          <w:color w:val="000000"/>
        </w:rPr>
        <w:t>vehicle ;</w:t>
      </w:r>
      <w:r w:rsidR="00B023F0">
        <w:rPr>
          <w:rFonts w:ascii="Futura PT Medium" w:hAnsi="Futura PT Medium" w:cs="Futura PT Medium"/>
          <w:color w:val="000000"/>
        </w:rPr>
        <w:t>)</w:t>
      </w:r>
    </w:p>
    <w:p w:rsidR="00EB2836" w:rsidRDefault="00EB2836"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No games</w:t>
      </w:r>
      <w:r w:rsidR="009E1335">
        <w:rPr>
          <w:rFonts w:ascii="Futura PT Medium" w:hAnsi="Futura PT Medium" w:cs="Futura PT Medium"/>
          <w:color w:val="000000"/>
        </w:rPr>
        <w:t xml:space="preserve"> or </w:t>
      </w:r>
      <w:r w:rsidR="00E37065">
        <w:rPr>
          <w:rFonts w:ascii="Futura PT Medium" w:hAnsi="Futura PT Medium" w:cs="Futura PT Medium"/>
          <w:color w:val="000000"/>
        </w:rPr>
        <w:t>scrimmages</w:t>
      </w:r>
      <w:r>
        <w:rPr>
          <w:rFonts w:ascii="Futura PT Medium" w:hAnsi="Futura PT Medium" w:cs="Futura PT Medium"/>
          <w:color w:val="000000"/>
        </w:rPr>
        <w:t xml:space="preserve"> will be played until Phase 3 begins;</w:t>
      </w:r>
      <w:r w:rsidR="006C3D49">
        <w:rPr>
          <w:rFonts w:ascii="Futura PT Medium" w:hAnsi="Futura PT Medium" w:cs="Futura PT Medium"/>
          <w:color w:val="000000"/>
        </w:rPr>
        <w:t xml:space="preserve">  (* July 6, 2020)</w:t>
      </w:r>
    </w:p>
    <w:p w:rsidR="00EB2836" w:rsidRDefault="00EB2836"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All players and coaches should practice good general health habits, including maintenance of adequate hydration, consumption of a diet th</w:t>
      </w:r>
      <w:r w:rsidR="00FF3CEF">
        <w:rPr>
          <w:rFonts w:ascii="Futura PT Medium" w:hAnsi="Futura PT Medium" w:cs="Futura PT Medium"/>
          <w:color w:val="000000"/>
        </w:rPr>
        <w:t>a</w:t>
      </w:r>
      <w:r>
        <w:rPr>
          <w:rFonts w:ascii="Futura PT Medium" w:hAnsi="Futura PT Medium" w:cs="Futura PT Medium"/>
          <w:color w:val="000000"/>
        </w:rPr>
        <w:t xml:space="preserve">t includes fruits and vegetables and getting </w:t>
      </w:r>
      <w:r w:rsidR="00FF3CEF">
        <w:rPr>
          <w:rFonts w:ascii="Futura PT Medium" w:hAnsi="Futura PT Medium" w:cs="Futura PT Medium"/>
          <w:color w:val="000000"/>
        </w:rPr>
        <w:t>appropriate sleep;</w:t>
      </w:r>
    </w:p>
    <w:p w:rsidR="00EB2836" w:rsidRDefault="00EB2836"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Athletes, coaches and umpires should bring their own personal drinks t</w:t>
      </w:r>
      <w:r w:rsidR="00070D7B">
        <w:rPr>
          <w:rFonts w:ascii="Futura PT Medium" w:hAnsi="Futura PT Medium" w:cs="Futura PT Medium"/>
          <w:color w:val="000000"/>
        </w:rPr>
        <w:t>o all activities.  Drinks must</w:t>
      </w:r>
      <w:r>
        <w:rPr>
          <w:rFonts w:ascii="Futura PT Medium" w:hAnsi="Futura PT Medium" w:cs="Futura PT Medium"/>
          <w:color w:val="000000"/>
        </w:rPr>
        <w:t xml:space="preserve"> be labeled with the person’s name;</w:t>
      </w:r>
    </w:p>
    <w:p w:rsidR="00EB2836" w:rsidRDefault="00EB2836"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There will be NO shared or team beverages allowed;</w:t>
      </w:r>
    </w:p>
    <w:p w:rsidR="00BD2BF0" w:rsidRDefault="00BD2BF0"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All player equipment bags must remain outside of the dugout</w:t>
      </w:r>
      <w:r w:rsidR="00FD6420">
        <w:rPr>
          <w:rFonts w:ascii="Futura PT Medium" w:hAnsi="Futura PT Medium" w:cs="Futura PT Medium"/>
          <w:color w:val="000000"/>
        </w:rPr>
        <w:t>, preferabl</w:t>
      </w:r>
      <w:r w:rsidR="00E37065">
        <w:rPr>
          <w:rFonts w:ascii="Futura PT Medium" w:hAnsi="Futura PT Medium" w:cs="Futura PT Medium"/>
          <w:color w:val="000000"/>
        </w:rPr>
        <w:t>y behind the dugout</w:t>
      </w:r>
      <w:r w:rsidR="00FD6420">
        <w:rPr>
          <w:rFonts w:ascii="Futura PT Medium" w:hAnsi="Futura PT Medium" w:cs="Futura PT Medium"/>
          <w:color w:val="000000"/>
        </w:rPr>
        <w:t>;</w:t>
      </w:r>
    </w:p>
    <w:p w:rsidR="00FD6420" w:rsidRDefault="00FD6420"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No spitting of</w:t>
      </w:r>
      <w:r w:rsidR="00F3679F">
        <w:rPr>
          <w:rFonts w:ascii="Futura PT Medium" w:hAnsi="Futura PT Medium" w:cs="Futura PT Medium"/>
          <w:color w:val="000000"/>
        </w:rPr>
        <w:t xml:space="preserve"> any kind allowed in the dugout or on the field;</w:t>
      </w:r>
    </w:p>
    <w:p w:rsidR="00070D7B" w:rsidRDefault="00070D7B"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No sunflower seeds or gum will be allowed this season;</w:t>
      </w:r>
    </w:p>
    <w:p w:rsidR="00EB2836" w:rsidRDefault="00FF3CEF"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Spectators will not be allowed on the bleachers</w:t>
      </w:r>
      <w:r w:rsidR="00F3679F">
        <w:rPr>
          <w:rFonts w:ascii="Futura PT Medium" w:hAnsi="Futura PT Medium" w:cs="Futura PT Medium"/>
          <w:color w:val="000000"/>
        </w:rPr>
        <w:t xml:space="preserve"> or behind the back-stop</w:t>
      </w:r>
      <w:r>
        <w:rPr>
          <w:rFonts w:ascii="Futura PT Medium" w:hAnsi="Futura PT Medium" w:cs="Futura PT Medium"/>
          <w:color w:val="000000"/>
        </w:rPr>
        <w:t xml:space="preserve"> during games;</w:t>
      </w:r>
      <w:r w:rsidR="00B023F0">
        <w:rPr>
          <w:rFonts w:ascii="Futura PT Medium" w:hAnsi="Futura PT Medium" w:cs="Futura PT Medium"/>
          <w:color w:val="000000"/>
        </w:rPr>
        <w:t xml:space="preserve">  SGSL will place a temporary fence from one dugout to the other in order to give the players and coaches an area to social distance;</w:t>
      </w:r>
    </w:p>
    <w:p w:rsidR="00FF3CEF" w:rsidRDefault="00FF3CEF"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Spectators will be asked to respect social distancing around the perimeter of the fields;</w:t>
      </w:r>
      <w:r w:rsidR="00B023F0">
        <w:rPr>
          <w:rFonts w:ascii="Futura PT Medium" w:hAnsi="Futura PT Medium" w:cs="Futura PT Medium"/>
          <w:color w:val="000000"/>
        </w:rPr>
        <w:t xml:space="preserve">  Spectators will be asked to watch from the left and right side lines or behind the outfield fe</w:t>
      </w:r>
      <w:r w:rsidR="00FD21C8">
        <w:rPr>
          <w:rFonts w:ascii="Futura PT Medium" w:hAnsi="Futura PT Medium" w:cs="Futura PT Medium"/>
          <w:color w:val="000000"/>
        </w:rPr>
        <w:t>n</w:t>
      </w:r>
      <w:r w:rsidR="00B023F0">
        <w:rPr>
          <w:rFonts w:ascii="Futura PT Medium" w:hAnsi="Futura PT Medium" w:cs="Futura PT Medium"/>
          <w:color w:val="000000"/>
        </w:rPr>
        <w:t>ce;</w:t>
      </w:r>
    </w:p>
    <w:p w:rsidR="00FF3CEF" w:rsidRDefault="00FF3CEF"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Immediate family</w:t>
      </w:r>
      <w:r w:rsidR="00AC5718">
        <w:rPr>
          <w:rFonts w:ascii="Futura PT Medium" w:hAnsi="Futura PT Medium" w:cs="Futura PT Medium"/>
          <w:color w:val="000000"/>
        </w:rPr>
        <w:t>/household members</w:t>
      </w:r>
      <w:r>
        <w:rPr>
          <w:rFonts w:ascii="Futura PT Medium" w:hAnsi="Futura PT Medium" w:cs="Futura PT Medium"/>
          <w:color w:val="000000"/>
        </w:rPr>
        <w:t xml:space="preserve"> only will be allowed at games</w:t>
      </w:r>
      <w:r w:rsidR="00B023F0">
        <w:rPr>
          <w:rFonts w:ascii="Futura PT Medium" w:hAnsi="Futura PT Medium" w:cs="Futura PT Medium"/>
          <w:color w:val="000000"/>
        </w:rPr>
        <w:t xml:space="preserve"> during phase 3</w:t>
      </w:r>
      <w:r>
        <w:rPr>
          <w:rFonts w:ascii="Futura PT Medium" w:hAnsi="Futura PT Medium" w:cs="Futura PT Medium"/>
          <w:color w:val="000000"/>
        </w:rPr>
        <w:t xml:space="preserve">, for the time being.  This may be updated as allowed by </w:t>
      </w:r>
      <w:r w:rsidR="00F007D3">
        <w:rPr>
          <w:rFonts w:ascii="Futura PT Medium" w:hAnsi="Futura PT Medium" w:cs="Futura PT Medium"/>
          <w:color w:val="000000"/>
        </w:rPr>
        <w:t xml:space="preserve">the Massachusetts </w:t>
      </w:r>
      <w:r>
        <w:rPr>
          <w:rFonts w:ascii="Futura PT Medium" w:hAnsi="Futura PT Medium" w:cs="Futura PT Medium"/>
          <w:color w:val="000000"/>
        </w:rPr>
        <w:t>D</w:t>
      </w:r>
      <w:r w:rsidR="00F007D3">
        <w:rPr>
          <w:rFonts w:ascii="Futura PT Medium" w:hAnsi="Futura PT Medium" w:cs="Futura PT Medium"/>
          <w:color w:val="000000"/>
        </w:rPr>
        <w:t xml:space="preserve">epartment of </w:t>
      </w:r>
      <w:r>
        <w:rPr>
          <w:rFonts w:ascii="Futura PT Medium" w:hAnsi="Futura PT Medium" w:cs="Futura PT Medium"/>
          <w:color w:val="000000"/>
        </w:rPr>
        <w:t>P</w:t>
      </w:r>
      <w:r w:rsidR="00F007D3">
        <w:rPr>
          <w:rFonts w:ascii="Futura PT Medium" w:hAnsi="Futura PT Medium" w:cs="Futura PT Medium"/>
          <w:color w:val="000000"/>
        </w:rPr>
        <w:t xml:space="preserve">ublic </w:t>
      </w:r>
      <w:r>
        <w:rPr>
          <w:rFonts w:ascii="Futura PT Medium" w:hAnsi="Futura PT Medium" w:cs="Futura PT Medium"/>
          <w:color w:val="000000"/>
        </w:rPr>
        <w:t>H</w:t>
      </w:r>
      <w:r w:rsidR="00F007D3">
        <w:rPr>
          <w:rFonts w:ascii="Futura PT Medium" w:hAnsi="Futura PT Medium" w:cs="Futura PT Medium"/>
          <w:color w:val="000000"/>
        </w:rPr>
        <w:t>ealth</w:t>
      </w:r>
      <w:r>
        <w:rPr>
          <w:rFonts w:ascii="Futura PT Medium" w:hAnsi="Futura PT Medium" w:cs="Futura PT Medium"/>
          <w:color w:val="000000"/>
        </w:rPr>
        <w:t>;</w:t>
      </w:r>
    </w:p>
    <w:p w:rsidR="00FF3CEF" w:rsidRDefault="00FF3CEF"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During games no more than four players will be allowed in the dugout;</w:t>
      </w:r>
    </w:p>
    <w:p w:rsidR="00BD7D7B" w:rsidRDefault="00BD7D7B"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 xml:space="preserve">Dugouts </w:t>
      </w:r>
      <w:r w:rsidR="00B023F0">
        <w:rPr>
          <w:rFonts w:ascii="Futura PT Medium" w:hAnsi="Futura PT Medium" w:cs="Futura PT Medium"/>
          <w:color w:val="000000"/>
        </w:rPr>
        <w:t>will be cleaned between games by team leaving the dugout;</w:t>
      </w:r>
    </w:p>
    <w:p w:rsidR="00DA5AFC" w:rsidRDefault="00DA5AFC"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Only two coaches and a score keeper are allowed in the dugout;</w:t>
      </w:r>
    </w:p>
    <w:p w:rsidR="002A64D0" w:rsidRDefault="002A64D0"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Players in the dugouts will remain at least 6 feet apart;</w:t>
      </w:r>
    </w:p>
    <w:p w:rsidR="00FF3CEF" w:rsidRDefault="00FF3CEF"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 xml:space="preserve">Players not in the dugout and not on the field of play will be spaced out appropriately </w:t>
      </w:r>
      <w:r w:rsidR="00F3679F">
        <w:rPr>
          <w:rFonts w:ascii="Futura PT Medium" w:hAnsi="Futura PT Medium" w:cs="Futura PT Medium"/>
          <w:color w:val="000000"/>
        </w:rPr>
        <w:t>AND supervised</w:t>
      </w:r>
      <w:r>
        <w:rPr>
          <w:rFonts w:ascii="Futura PT Medium" w:hAnsi="Futura PT Medium" w:cs="Futura PT Medium"/>
          <w:color w:val="000000"/>
        </w:rPr>
        <w:t>;</w:t>
      </w:r>
      <w:r w:rsidR="006C3D49">
        <w:rPr>
          <w:rFonts w:ascii="Futura PT Medium" w:hAnsi="Futura PT Medium" w:cs="Futura PT Medium"/>
          <w:color w:val="000000"/>
        </w:rPr>
        <w:t xml:space="preserve"> and must wear masks</w:t>
      </w:r>
    </w:p>
    <w:p w:rsidR="00FF3CEF" w:rsidRDefault="00FF3CEF"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An extra team coach will be required t</w:t>
      </w:r>
      <w:r w:rsidR="00F3679F">
        <w:rPr>
          <w:rFonts w:ascii="Futura PT Medium" w:hAnsi="Futura PT Medium" w:cs="Futura PT Medium"/>
          <w:color w:val="000000"/>
        </w:rPr>
        <w:t>o oversee the players</w:t>
      </w:r>
      <w:r>
        <w:rPr>
          <w:rFonts w:ascii="Futura PT Medium" w:hAnsi="Futura PT Medium" w:cs="Futura PT Medium"/>
          <w:color w:val="000000"/>
        </w:rPr>
        <w:t>;</w:t>
      </w:r>
    </w:p>
    <w:p w:rsidR="00FF3CEF" w:rsidRDefault="00FF3CEF"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Teams will make every attempt to avoid shared equipment;</w:t>
      </w:r>
    </w:p>
    <w:p w:rsidR="00FF3CEF" w:rsidRDefault="00FF3CEF"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Some critical equipment may not be able to be obtained by every individual.  When, in rare instances, it becomes necessary to share critical equipment all surfaces of each piece of shared equipment MUST be cleaned and disinfected with an EPA approved disinfectant against COVID-19 and allowed sufficient time to dry before use by a new player.  Increased attention should be paid to detailed cleaning of all equipment directly contacting the head and face (i.e. catcher’s mask, helmets, etc.)</w:t>
      </w:r>
    </w:p>
    <w:p w:rsidR="00FF3CEF" w:rsidRDefault="00FF3CEF"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Umpires shall stand behind the pitcher’s mound</w:t>
      </w:r>
      <w:r w:rsidR="00DA5AFC">
        <w:rPr>
          <w:rFonts w:ascii="Futura PT Medium" w:hAnsi="Futura PT Medium" w:cs="Futura PT Medium"/>
          <w:color w:val="000000"/>
        </w:rPr>
        <w:t xml:space="preserve"> ( At least 6 feet from the pitcher)</w:t>
      </w:r>
      <w:r w:rsidR="00B0040A">
        <w:rPr>
          <w:rFonts w:ascii="Futura PT Medium" w:hAnsi="Futura PT Medium" w:cs="Futura PT Medium"/>
          <w:color w:val="000000"/>
        </w:rPr>
        <w:t xml:space="preserve"> and wear</w:t>
      </w:r>
      <w:r w:rsidR="00DA5AFC">
        <w:rPr>
          <w:rFonts w:ascii="Futura PT Medium" w:hAnsi="Futura PT Medium" w:cs="Futura PT Medium"/>
          <w:color w:val="000000"/>
        </w:rPr>
        <w:t xml:space="preserve"> safety</w:t>
      </w:r>
      <w:r w:rsidR="00B0040A">
        <w:rPr>
          <w:rFonts w:ascii="Futura PT Medium" w:hAnsi="Futura PT Medium" w:cs="Futura PT Medium"/>
          <w:color w:val="000000"/>
        </w:rPr>
        <w:t xml:space="preserve"> masks</w:t>
      </w:r>
      <w:r>
        <w:rPr>
          <w:rFonts w:ascii="Futura PT Medium" w:hAnsi="Futura PT Medium" w:cs="Futura PT Medium"/>
          <w:color w:val="000000"/>
        </w:rPr>
        <w:t>;</w:t>
      </w:r>
      <w:r w:rsidR="006C3D49">
        <w:rPr>
          <w:rFonts w:ascii="Futura PT Medium" w:hAnsi="Futura PT Medium" w:cs="Futura PT Medium"/>
          <w:color w:val="000000"/>
        </w:rPr>
        <w:t xml:space="preserve"> Or behind the catcher must remain 6 feet from catcher</w:t>
      </w:r>
    </w:p>
    <w:p w:rsidR="00FF3CEF" w:rsidRDefault="007A4D82"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lastRenderedPageBreak/>
        <w:t xml:space="preserve">Managers </w:t>
      </w:r>
      <w:r w:rsidR="00AC39C1">
        <w:rPr>
          <w:rFonts w:ascii="Futura PT Medium" w:hAnsi="Futura PT Medium" w:cs="Futura PT Medium"/>
          <w:color w:val="000000"/>
        </w:rPr>
        <w:t>are responsible to see that</w:t>
      </w:r>
      <w:r w:rsidR="00DA5AFC">
        <w:rPr>
          <w:rFonts w:ascii="Futura PT Medium" w:hAnsi="Futura PT Medium" w:cs="Futura PT Medium"/>
          <w:color w:val="000000"/>
        </w:rPr>
        <w:t xml:space="preserve"> </w:t>
      </w:r>
      <w:r>
        <w:rPr>
          <w:rFonts w:ascii="Futura PT Medium" w:hAnsi="Futura PT Medium" w:cs="Futura PT Medium"/>
          <w:color w:val="000000"/>
        </w:rPr>
        <w:t xml:space="preserve">balls </w:t>
      </w:r>
      <w:r w:rsidR="00AC39C1">
        <w:rPr>
          <w:rFonts w:ascii="Futura PT Medium" w:hAnsi="Futura PT Medium" w:cs="Futura PT Medium"/>
          <w:color w:val="000000"/>
        </w:rPr>
        <w:t xml:space="preserve">are cleaned </w:t>
      </w:r>
      <w:r>
        <w:rPr>
          <w:rFonts w:ascii="Futura PT Medium" w:hAnsi="Futura PT Medium" w:cs="Futura PT Medium"/>
          <w:color w:val="000000"/>
        </w:rPr>
        <w:t>in between half-innings and whenever a ball comes back from going out of play;</w:t>
      </w:r>
      <w:r w:rsidR="006C3D49">
        <w:rPr>
          <w:rFonts w:ascii="Futura PT Medium" w:hAnsi="Futura PT Medium" w:cs="Futura PT Medium"/>
          <w:color w:val="000000"/>
        </w:rPr>
        <w:t xml:space="preserve"> Umps will not handle balls</w:t>
      </w:r>
    </w:p>
    <w:p w:rsidR="00B023F0" w:rsidRDefault="00B023F0"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Players should wear batting gloves as much as possible during practice, especially when handling a bat;</w:t>
      </w:r>
    </w:p>
    <w:p w:rsidR="007A4D82" w:rsidRDefault="007A4D82"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Hand sanitizer will be provided by the league</w:t>
      </w:r>
      <w:r w:rsidR="00F3679F">
        <w:rPr>
          <w:rFonts w:ascii="Futura PT Medium" w:hAnsi="Futura PT Medium" w:cs="Futura PT Medium"/>
          <w:color w:val="000000"/>
        </w:rPr>
        <w:t xml:space="preserve"> or each team</w:t>
      </w:r>
      <w:r>
        <w:rPr>
          <w:rFonts w:ascii="Futura PT Medium" w:hAnsi="Futura PT Medium" w:cs="Futura PT Medium"/>
          <w:color w:val="000000"/>
        </w:rPr>
        <w:t xml:space="preserve"> and will be available in all dugouts;</w:t>
      </w:r>
      <w:r w:rsidR="00BD7D7B">
        <w:rPr>
          <w:rFonts w:ascii="Futura PT Medium" w:hAnsi="Futura PT Medium" w:cs="Futura PT Medium"/>
          <w:color w:val="000000"/>
        </w:rPr>
        <w:t xml:space="preserve"> </w:t>
      </w:r>
      <w:r w:rsidR="006C3D49">
        <w:rPr>
          <w:rFonts w:ascii="Futura PT Medium" w:hAnsi="Futura PT Medium" w:cs="Futura PT Medium"/>
          <w:color w:val="000000"/>
        </w:rPr>
        <w:t>each</w:t>
      </w:r>
      <w:r w:rsidR="00BD7D7B">
        <w:rPr>
          <w:rFonts w:ascii="Futura PT Medium" w:hAnsi="Futura PT Medium" w:cs="Futura PT Medium"/>
          <w:color w:val="000000"/>
        </w:rPr>
        <w:t xml:space="preserve"> player is encouraged to have their own hand sanitizer.</w:t>
      </w:r>
    </w:p>
    <w:p w:rsidR="007A4D82" w:rsidRPr="006C3D49" w:rsidRDefault="007A4D82" w:rsidP="006C3D49">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Coaches will be allowed to st</w:t>
      </w:r>
      <w:r w:rsidR="00F3679F">
        <w:rPr>
          <w:rFonts w:ascii="Futura PT Medium" w:hAnsi="Futura PT Medium" w:cs="Futura PT Medium"/>
          <w:color w:val="000000"/>
        </w:rPr>
        <w:t>and on the field but must remain 6 feet or more from 1</w:t>
      </w:r>
      <w:r w:rsidR="00F3679F" w:rsidRPr="00F3679F">
        <w:rPr>
          <w:rFonts w:ascii="Futura PT Medium" w:hAnsi="Futura PT Medium" w:cs="Futura PT Medium"/>
          <w:color w:val="000000"/>
          <w:vertAlign w:val="superscript"/>
        </w:rPr>
        <w:t>st</w:t>
      </w:r>
      <w:r w:rsidR="00F3679F">
        <w:rPr>
          <w:rFonts w:ascii="Futura PT Medium" w:hAnsi="Futura PT Medium" w:cs="Futura PT Medium"/>
          <w:color w:val="000000"/>
        </w:rPr>
        <w:t xml:space="preserve"> or 3</w:t>
      </w:r>
      <w:r w:rsidR="00F3679F" w:rsidRPr="00F3679F">
        <w:rPr>
          <w:rFonts w:ascii="Futura PT Medium" w:hAnsi="Futura PT Medium" w:cs="Futura PT Medium"/>
          <w:color w:val="000000"/>
          <w:vertAlign w:val="superscript"/>
        </w:rPr>
        <w:t>rd</w:t>
      </w:r>
      <w:r w:rsidR="00F3679F">
        <w:rPr>
          <w:rFonts w:ascii="Futura PT Medium" w:hAnsi="Futura PT Medium" w:cs="Futura PT Medium"/>
          <w:color w:val="000000"/>
        </w:rPr>
        <w:t xml:space="preserve"> base</w:t>
      </w:r>
      <w:r w:rsidR="006C3D49">
        <w:rPr>
          <w:rFonts w:ascii="Futura PT Medium" w:hAnsi="Futura PT Medium" w:cs="Futura PT Medium"/>
          <w:color w:val="000000"/>
        </w:rPr>
        <w:t>; (</w:t>
      </w:r>
      <w:r w:rsidR="00BD7D7B">
        <w:rPr>
          <w:rFonts w:ascii="Futura PT Medium" w:hAnsi="Futura PT Medium" w:cs="Futura PT Medium"/>
          <w:color w:val="000000"/>
        </w:rPr>
        <w:t>Please refrain from leaving the coaches box.</w:t>
      </w:r>
      <w:r w:rsidR="00B023F0">
        <w:rPr>
          <w:rFonts w:ascii="Futura PT Medium" w:hAnsi="Futura PT Medium" w:cs="Futura PT Medium"/>
          <w:color w:val="000000"/>
        </w:rPr>
        <w:t>)</w:t>
      </w:r>
    </w:p>
    <w:p w:rsidR="007A4D82" w:rsidRDefault="007A4D82"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Players are not required to wear a face covering</w:t>
      </w:r>
      <w:r w:rsidR="00BD7D7B">
        <w:rPr>
          <w:rFonts w:ascii="Futura PT Medium" w:hAnsi="Futura PT Medium" w:cs="Futura PT Medium"/>
          <w:color w:val="000000"/>
        </w:rPr>
        <w:t xml:space="preserve"> while on t</w:t>
      </w:r>
      <w:r w:rsidR="006C3D49">
        <w:rPr>
          <w:rFonts w:ascii="Futura PT Medium" w:hAnsi="Futura PT Medium" w:cs="Futura PT Medium"/>
          <w:color w:val="000000"/>
        </w:rPr>
        <w:t>he field during play, but must</w:t>
      </w:r>
      <w:r w:rsidR="00637987">
        <w:rPr>
          <w:rFonts w:ascii="Futura PT Medium" w:hAnsi="Futura PT Medium" w:cs="Futura PT Medium"/>
          <w:color w:val="000000"/>
        </w:rPr>
        <w:t xml:space="preserve"> wear</w:t>
      </w:r>
      <w:r w:rsidR="00BD7D7B">
        <w:rPr>
          <w:rFonts w:ascii="Futura PT Medium" w:hAnsi="Futura PT Medium" w:cs="Futura PT Medium"/>
          <w:color w:val="000000"/>
        </w:rPr>
        <w:t xml:space="preserve"> one while the player is sitting in the dugout or behind the backstop.</w:t>
      </w:r>
    </w:p>
    <w:p w:rsidR="007A4D82" w:rsidRDefault="007A4D82"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Players will be permitted to wear cloth face covering on the field during play if physically able to do so, based on any directive of a medical provider or the determination of a parent/guardian;</w:t>
      </w:r>
    </w:p>
    <w:p w:rsidR="007A4D82" w:rsidRDefault="007A4D82"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There will be NO postgame handshakes;</w:t>
      </w:r>
    </w:p>
    <w:p w:rsidR="00B023F0" w:rsidRDefault="00B023F0"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Players and coaches must refrain from an physical gestures of celebrating including but not limited to high fives, fist or elbow bumps;</w:t>
      </w:r>
    </w:p>
    <w:p w:rsidR="00F3679F" w:rsidRDefault="00F3679F"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There will be NO meetings on the mounds except for a coach to change pitchers;</w:t>
      </w:r>
    </w:p>
    <w:p w:rsidR="007A4D82" w:rsidRDefault="007A4D82"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After each game, teams will line up along the baselines</w:t>
      </w:r>
      <w:r w:rsidR="002A64D0">
        <w:rPr>
          <w:rFonts w:ascii="Futura PT Medium" w:hAnsi="Futura PT Medium" w:cs="Futura PT Medium"/>
          <w:color w:val="000000"/>
        </w:rPr>
        <w:t>, maintaining social distance,</w:t>
      </w:r>
      <w:r w:rsidR="00DA5AFC">
        <w:rPr>
          <w:rFonts w:ascii="Futura PT Medium" w:hAnsi="Futura PT Medium" w:cs="Futura PT Medium"/>
          <w:color w:val="000000"/>
        </w:rPr>
        <w:t xml:space="preserve"> and </w:t>
      </w:r>
      <w:r w:rsidR="00F3679F">
        <w:rPr>
          <w:rFonts w:ascii="Futura PT Medium" w:hAnsi="Futura PT Medium" w:cs="Futura PT Medium"/>
          <w:color w:val="000000"/>
        </w:rPr>
        <w:t>thank</w:t>
      </w:r>
      <w:r>
        <w:rPr>
          <w:rFonts w:ascii="Futura PT Medium" w:hAnsi="Futura PT Medium" w:cs="Futura PT Medium"/>
          <w:color w:val="000000"/>
        </w:rPr>
        <w:t xml:space="preserve"> their opposing team;</w:t>
      </w:r>
    </w:p>
    <w:p w:rsidR="007A4D82" w:rsidRDefault="00F3679F"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SGSL</w:t>
      </w:r>
      <w:r w:rsidR="007A4D82">
        <w:rPr>
          <w:rFonts w:ascii="Futura PT Medium" w:hAnsi="Futura PT Medium" w:cs="Futura PT Medium"/>
          <w:color w:val="000000"/>
        </w:rPr>
        <w:t xml:space="preserve"> will require only one person </w:t>
      </w:r>
      <w:r w:rsidR="0064204A">
        <w:rPr>
          <w:rFonts w:ascii="Futura PT Medium" w:hAnsi="Futura PT Medium" w:cs="Futura PT Medium"/>
          <w:color w:val="000000"/>
        </w:rPr>
        <w:t xml:space="preserve">allowed </w:t>
      </w:r>
      <w:r w:rsidR="007A4D82">
        <w:rPr>
          <w:rFonts w:ascii="Futura PT Medium" w:hAnsi="Futura PT Medium" w:cs="Futura PT Medium"/>
          <w:color w:val="000000"/>
        </w:rPr>
        <w:t>in each rest room at a time and frequent sanitation of each restroom</w:t>
      </w:r>
      <w:r w:rsidR="006C3D49">
        <w:rPr>
          <w:rFonts w:ascii="Futura PT Medium" w:hAnsi="Futura PT Medium" w:cs="Futura PT Medium"/>
          <w:color w:val="000000"/>
        </w:rPr>
        <w:t>; a</w:t>
      </w:r>
      <w:r w:rsidR="00BD7D7B">
        <w:rPr>
          <w:rFonts w:ascii="Futura PT Medium" w:hAnsi="Futura PT Medium" w:cs="Futura PT Medium"/>
          <w:color w:val="000000"/>
        </w:rPr>
        <w:t xml:space="preserve"> washing station will be added to the complex.</w:t>
      </w:r>
    </w:p>
    <w:p w:rsidR="007A4D82" w:rsidRDefault="007A4D82"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 xml:space="preserve">Each family will sign an agreement stating, among other things, that they will not allow their child to attend any </w:t>
      </w:r>
      <w:r w:rsidR="00F3679F">
        <w:rPr>
          <w:rFonts w:ascii="Futura PT Medium" w:hAnsi="Futura PT Medium" w:cs="Futura PT Medium"/>
          <w:color w:val="000000"/>
        </w:rPr>
        <w:t>SGSL</w:t>
      </w:r>
      <w:r>
        <w:rPr>
          <w:rFonts w:ascii="Futura PT Medium" w:hAnsi="Futura PT Medium" w:cs="Futura PT Medium"/>
          <w:color w:val="000000"/>
        </w:rPr>
        <w:t xml:space="preserve"> activity if showing any signs of illness or if they have had a fever in the pas</w:t>
      </w:r>
      <w:r w:rsidR="00177B64">
        <w:rPr>
          <w:rFonts w:ascii="Futura PT Medium" w:hAnsi="Futura PT Medium" w:cs="Futura PT Medium"/>
          <w:color w:val="000000"/>
        </w:rPr>
        <w:t>t 24 hours;</w:t>
      </w:r>
    </w:p>
    <w:p w:rsidR="00F3679F" w:rsidRDefault="00F3679F"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Tournament Team Coaches must sign this waiver before their first game for their entire team;</w:t>
      </w:r>
    </w:p>
    <w:p w:rsidR="000F1565" w:rsidRDefault="00177B64"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 xml:space="preserve">If a child becomes exposed to a person with the virus, that child will not attend </w:t>
      </w:r>
      <w:r w:rsidR="00DA5AFC">
        <w:rPr>
          <w:rFonts w:ascii="Futura PT Medium" w:hAnsi="Futura PT Medium" w:cs="Futura PT Medium"/>
          <w:color w:val="000000"/>
        </w:rPr>
        <w:t xml:space="preserve">SGSL </w:t>
      </w:r>
      <w:r>
        <w:rPr>
          <w:rFonts w:ascii="Futura PT Medium" w:hAnsi="Futura PT Medium" w:cs="Futura PT Medium"/>
          <w:color w:val="000000"/>
        </w:rPr>
        <w:t xml:space="preserve">activities until </w:t>
      </w:r>
      <w:r w:rsidR="00C76530">
        <w:rPr>
          <w:rFonts w:ascii="Futura PT Medium" w:hAnsi="Futura PT Medium" w:cs="Futura PT Medium"/>
          <w:color w:val="000000"/>
        </w:rPr>
        <w:t xml:space="preserve">medically </w:t>
      </w:r>
      <w:r w:rsidR="001C5F22">
        <w:rPr>
          <w:rFonts w:ascii="Futura PT Medium" w:hAnsi="Futura PT Medium" w:cs="Futura PT Medium"/>
          <w:color w:val="000000"/>
        </w:rPr>
        <w:t>cleared to do so</w:t>
      </w:r>
      <w:r>
        <w:rPr>
          <w:rFonts w:ascii="Futura PT Medium" w:hAnsi="Futura PT Medium" w:cs="Futura PT Medium"/>
          <w:color w:val="000000"/>
        </w:rPr>
        <w:t>.</w:t>
      </w:r>
    </w:p>
    <w:p w:rsidR="006C3D49" w:rsidRDefault="006C3D49" w:rsidP="00EB2836">
      <w:pPr>
        <w:pStyle w:val="default"/>
        <w:numPr>
          <w:ilvl w:val="0"/>
          <w:numId w:val="2"/>
        </w:numPr>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Concession Stand will be open with minimum items for sale.  Concession workers must wears masks and gloves.  Concession workers are responsible for cleaning all food areas of the snack shack regularly.</w:t>
      </w:r>
    </w:p>
    <w:p w:rsidR="00EB2836" w:rsidRDefault="00EB2836" w:rsidP="004F393F">
      <w:pPr>
        <w:pStyle w:val="default"/>
        <w:spacing w:before="0" w:beforeAutospacing="0" w:after="0" w:afterAutospacing="0"/>
        <w:rPr>
          <w:rFonts w:ascii="Futura PT Medium" w:hAnsi="Futura PT Medium" w:cs="Futura PT Medium"/>
          <w:color w:val="000000"/>
        </w:rPr>
      </w:pPr>
    </w:p>
    <w:p w:rsidR="007A4D82" w:rsidRDefault="00EB2836" w:rsidP="004F393F">
      <w:pPr>
        <w:pStyle w:val="default"/>
        <w:spacing w:before="0" w:beforeAutospacing="0" w:after="0" w:afterAutospacing="0"/>
        <w:rPr>
          <w:rFonts w:ascii="Futura PT Medium" w:hAnsi="Futura PT Medium" w:cs="Futura PT Medium"/>
          <w:color w:val="000000"/>
        </w:rPr>
      </w:pPr>
      <w:r>
        <w:rPr>
          <w:rFonts w:ascii="Futura PT Medium" w:hAnsi="Futura PT Medium" w:cs="Futura PT Medium"/>
          <w:color w:val="000000"/>
        </w:rPr>
        <w:t>The intent of this plan is to allow as much of a normal resumption of league activities as possible while providing all of the safety measures necessary to reduce, and in some cases, avoid risk of illness to all of those involved.</w:t>
      </w:r>
    </w:p>
    <w:p w:rsidR="00842959" w:rsidRDefault="002F2167"/>
    <w:sectPr w:rsidR="00842959" w:rsidSect="00846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PT Medium">
    <w:altName w:val="Segoe UI"/>
    <w:charset w:val="B1"/>
    <w:family w:val="swiss"/>
    <w:pitch w:val="variable"/>
    <w:sig w:usb0="00000000" w:usb1="00000000" w:usb2="00000000" w:usb3="00000000" w:csb0="000001FB" w:csb1="00000000"/>
  </w:font>
  <w:font w:name="Futura Medium">
    <w:altName w:val="Segoe UI"/>
    <w:charset w:val="B1"/>
    <w:family w:val="swiss"/>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565B"/>
    <w:multiLevelType w:val="hybridMultilevel"/>
    <w:tmpl w:val="6018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B140B"/>
    <w:multiLevelType w:val="hybridMultilevel"/>
    <w:tmpl w:val="6EA67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3F"/>
    <w:rsid w:val="00007E05"/>
    <w:rsid w:val="00070D7B"/>
    <w:rsid w:val="000E4F06"/>
    <w:rsid w:val="000F1565"/>
    <w:rsid w:val="00124F96"/>
    <w:rsid w:val="00177B64"/>
    <w:rsid w:val="001A3836"/>
    <w:rsid w:val="001C5F22"/>
    <w:rsid w:val="002773F6"/>
    <w:rsid w:val="0029202F"/>
    <w:rsid w:val="002A64D0"/>
    <w:rsid w:val="002F2167"/>
    <w:rsid w:val="00474B0D"/>
    <w:rsid w:val="004E2A7B"/>
    <w:rsid w:val="004F393F"/>
    <w:rsid w:val="00510CE3"/>
    <w:rsid w:val="00637987"/>
    <w:rsid w:val="0064204A"/>
    <w:rsid w:val="006C3D49"/>
    <w:rsid w:val="007A4D82"/>
    <w:rsid w:val="00846DC4"/>
    <w:rsid w:val="00867ED9"/>
    <w:rsid w:val="008B3BAB"/>
    <w:rsid w:val="009E1335"/>
    <w:rsid w:val="00AC39C1"/>
    <w:rsid w:val="00AC5718"/>
    <w:rsid w:val="00B0040A"/>
    <w:rsid w:val="00B023F0"/>
    <w:rsid w:val="00BD2BF0"/>
    <w:rsid w:val="00BD7D7B"/>
    <w:rsid w:val="00C005B1"/>
    <w:rsid w:val="00C76530"/>
    <w:rsid w:val="00CC45D7"/>
    <w:rsid w:val="00CD170C"/>
    <w:rsid w:val="00DA5AFC"/>
    <w:rsid w:val="00E14F3A"/>
    <w:rsid w:val="00E37065"/>
    <w:rsid w:val="00EB2836"/>
    <w:rsid w:val="00EC25EB"/>
    <w:rsid w:val="00F007D3"/>
    <w:rsid w:val="00F3679F"/>
    <w:rsid w:val="00FD21C8"/>
    <w:rsid w:val="00FD6420"/>
    <w:rsid w:val="00F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AEA09-4BFC-47AA-BEF3-C83D9C53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9">
    <w:name w:val="pa19"/>
    <w:basedOn w:val="Normal"/>
    <w:rsid w:val="004F393F"/>
    <w:pPr>
      <w:spacing w:before="100" w:beforeAutospacing="1" w:after="100" w:afterAutospacing="1"/>
    </w:pPr>
    <w:rPr>
      <w:rFonts w:ascii="Times New Roman" w:eastAsia="Times New Roman" w:hAnsi="Times New Roman" w:cs="Times New Roman"/>
    </w:rPr>
  </w:style>
  <w:style w:type="paragraph" w:customStyle="1" w:styleId="default">
    <w:name w:val="default"/>
    <w:basedOn w:val="Normal"/>
    <w:rsid w:val="004F393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F393F"/>
  </w:style>
  <w:style w:type="character" w:styleId="Hyperlink">
    <w:name w:val="Hyperlink"/>
    <w:basedOn w:val="DefaultParagraphFont"/>
    <w:uiPriority w:val="99"/>
    <w:semiHidden/>
    <w:unhideWhenUsed/>
    <w:rsid w:val="004F393F"/>
    <w:rPr>
      <w:color w:val="0000FF"/>
      <w:u w:val="single"/>
    </w:rPr>
  </w:style>
  <w:style w:type="character" w:styleId="FollowedHyperlink">
    <w:name w:val="FollowedHyperlink"/>
    <w:basedOn w:val="DefaultParagraphFont"/>
    <w:uiPriority w:val="99"/>
    <w:semiHidden/>
    <w:unhideWhenUsed/>
    <w:rsid w:val="002773F6"/>
    <w:rPr>
      <w:color w:val="954F72" w:themeColor="followedHyperlink"/>
      <w:u w:val="single"/>
    </w:rPr>
  </w:style>
  <w:style w:type="paragraph" w:styleId="NormalWeb">
    <w:name w:val="Normal (Web)"/>
    <w:basedOn w:val="Normal"/>
    <w:uiPriority w:val="99"/>
    <w:semiHidden/>
    <w:unhideWhenUsed/>
    <w:rsid w:val="00EB283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A6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86085">
      <w:bodyDiv w:val="1"/>
      <w:marLeft w:val="0"/>
      <w:marRight w:val="0"/>
      <w:marTop w:val="0"/>
      <w:marBottom w:val="0"/>
      <w:divBdr>
        <w:top w:val="none" w:sz="0" w:space="0" w:color="auto"/>
        <w:left w:val="none" w:sz="0" w:space="0" w:color="auto"/>
        <w:bottom w:val="none" w:sz="0" w:space="0" w:color="auto"/>
        <w:right w:val="none" w:sz="0" w:space="0" w:color="auto"/>
      </w:divBdr>
    </w:div>
    <w:div w:id="21377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Morrison</dc:creator>
  <cp:lastModifiedBy>Patrick Klupa</cp:lastModifiedBy>
  <cp:revision>2</cp:revision>
  <dcterms:created xsi:type="dcterms:W3CDTF">2020-07-21T04:12:00Z</dcterms:created>
  <dcterms:modified xsi:type="dcterms:W3CDTF">2020-07-21T04:12:00Z</dcterms:modified>
</cp:coreProperties>
</file>