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2837E" w14:textId="77777777" w:rsidR="00531D1E" w:rsidRPr="00A70E1E" w:rsidRDefault="00A70E1E">
      <w:pPr>
        <w:rPr>
          <w:b/>
          <w:sz w:val="28"/>
          <w:szCs w:val="28"/>
        </w:rPr>
      </w:pPr>
      <w:r w:rsidRPr="00A70E1E">
        <w:rPr>
          <w:b/>
          <w:sz w:val="28"/>
          <w:szCs w:val="28"/>
        </w:rPr>
        <w:t>All Star Selections</w:t>
      </w:r>
    </w:p>
    <w:p w14:paraId="129B523E" w14:textId="77777777" w:rsidR="00A70E1E" w:rsidRDefault="00A70E1E"/>
    <w:p w14:paraId="6BAEC35A" w14:textId="5A4C56F6" w:rsidR="00A70E1E" w:rsidRPr="00A70E1E" w:rsidRDefault="002F5267">
      <w:pPr>
        <w:rPr>
          <w:b/>
          <w:sz w:val="24"/>
        </w:rPr>
      </w:pPr>
      <w:r>
        <w:rPr>
          <w:b/>
          <w:sz w:val="24"/>
        </w:rPr>
        <w:t>Coaching Staff</w:t>
      </w:r>
      <w:r w:rsidR="00A70E1E" w:rsidRPr="00A70E1E">
        <w:rPr>
          <w:b/>
          <w:sz w:val="24"/>
        </w:rPr>
        <w:t>:</w:t>
      </w:r>
    </w:p>
    <w:p w14:paraId="2A8941B1" w14:textId="77777777" w:rsidR="00A70E1E" w:rsidRDefault="00A70E1E" w:rsidP="00A70E1E">
      <w:pPr>
        <w:ind w:left="720"/>
        <w:rPr>
          <w:sz w:val="24"/>
        </w:rPr>
      </w:pPr>
      <w:r>
        <w:rPr>
          <w:sz w:val="24"/>
        </w:rPr>
        <w:t xml:space="preserve">Managers must indicate by </w:t>
      </w:r>
      <w:r w:rsidR="002F5267">
        <w:rPr>
          <w:sz w:val="24"/>
        </w:rPr>
        <w:t>early</w:t>
      </w:r>
      <w:r>
        <w:rPr>
          <w:sz w:val="24"/>
        </w:rPr>
        <w:t xml:space="preserve"> May if they would like to be considered for the All Star’s Manager position</w:t>
      </w:r>
      <w:r w:rsidR="002F5267">
        <w:rPr>
          <w:sz w:val="24"/>
        </w:rPr>
        <w:t xml:space="preserve"> (exact date will be sent out)</w:t>
      </w:r>
      <w:r>
        <w:rPr>
          <w:sz w:val="24"/>
        </w:rPr>
        <w:t>.</w:t>
      </w:r>
    </w:p>
    <w:p w14:paraId="6EA9EFA6" w14:textId="1C23924B" w:rsidR="00A70E1E" w:rsidRDefault="00A70E1E" w:rsidP="00A70E1E">
      <w:pPr>
        <w:ind w:left="720"/>
        <w:rPr>
          <w:sz w:val="24"/>
        </w:rPr>
      </w:pPr>
      <w:r w:rsidRPr="00A70E1E">
        <w:rPr>
          <w:sz w:val="24"/>
        </w:rPr>
        <w:t xml:space="preserve">Manager </w:t>
      </w:r>
      <w:r w:rsidR="002F5267">
        <w:rPr>
          <w:sz w:val="24"/>
        </w:rPr>
        <w:t xml:space="preserve">and Coach will be decided upon by the BHPSA Board with feedback from other Managers and Coaches in the division.  </w:t>
      </w:r>
      <w:r w:rsidR="003008EB">
        <w:rPr>
          <w:sz w:val="24"/>
        </w:rPr>
        <w:t xml:space="preserve">Parents </w:t>
      </w:r>
      <w:r w:rsidR="002F5267">
        <w:rPr>
          <w:sz w:val="24"/>
        </w:rPr>
        <w:t>may also provide feedback and comments</w:t>
      </w:r>
      <w:r w:rsidR="003008EB">
        <w:rPr>
          <w:sz w:val="24"/>
        </w:rPr>
        <w:t xml:space="preserve"> on the possible Manager selection.  </w:t>
      </w:r>
      <w:r w:rsidR="002F5267">
        <w:rPr>
          <w:sz w:val="24"/>
        </w:rPr>
        <w:t>Board Members involved with a specific age will abstain from the discussion and decision on that age.</w:t>
      </w:r>
    </w:p>
    <w:p w14:paraId="085BB708" w14:textId="5E6E8D0C" w:rsidR="00A70E1E" w:rsidRDefault="00A70E1E" w:rsidP="00A70E1E">
      <w:pPr>
        <w:ind w:left="720"/>
        <w:rPr>
          <w:sz w:val="24"/>
        </w:rPr>
      </w:pPr>
      <w:r>
        <w:rPr>
          <w:sz w:val="24"/>
        </w:rPr>
        <w:t xml:space="preserve">The Manager will select a </w:t>
      </w:r>
      <w:r w:rsidR="002F5267">
        <w:rPr>
          <w:sz w:val="24"/>
        </w:rPr>
        <w:t xml:space="preserve">second </w:t>
      </w:r>
      <w:r>
        <w:rPr>
          <w:sz w:val="24"/>
        </w:rPr>
        <w:t>Coach.</w:t>
      </w:r>
    </w:p>
    <w:p w14:paraId="41896DF8" w14:textId="0449074A" w:rsidR="00A70E1E" w:rsidRDefault="00A70E1E" w:rsidP="00A70E1E">
      <w:pPr>
        <w:ind w:left="720"/>
        <w:rPr>
          <w:sz w:val="24"/>
        </w:rPr>
      </w:pPr>
      <w:r>
        <w:rPr>
          <w:sz w:val="24"/>
        </w:rPr>
        <w:t xml:space="preserve">Player tryouts will take place </w:t>
      </w:r>
      <w:r w:rsidR="002F5267">
        <w:rPr>
          <w:sz w:val="24"/>
        </w:rPr>
        <w:t>at a time communicated by the BHPSA</w:t>
      </w:r>
      <w:r>
        <w:rPr>
          <w:sz w:val="24"/>
        </w:rPr>
        <w:t>.</w:t>
      </w:r>
    </w:p>
    <w:p w14:paraId="504CA88C" w14:textId="77777777" w:rsidR="00A70E1E" w:rsidRDefault="00A70E1E" w:rsidP="00A70E1E">
      <w:pPr>
        <w:ind w:left="720"/>
        <w:rPr>
          <w:sz w:val="24"/>
        </w:rPr>
      </w:pPr>
      <w:r>
        <w:rPr>
          <w:sz w:val="24"/>
        </w:rPr>
        <w:t xml:space="preserve">Players must be selected based upon a combination of their tryout and the season they are having this year.  </w:t>
      </w:r>
    </w:p>
    <w:p w14:paraId="0596D6F8" w14:textId="77777777" w:rsidR="002F5267" w:rsidRDefault="002F5267" w:rsidP="00A70E1E">
      <w:pPr>
        <w:rPr>
          <w:b/>
          <w:sz w:val="24"/>
        </w:rPr>
      </w:pPr>
    </w:p>
    <w:p w14:paraId="27EADA74" w14:textId="60C87755" w:rsidR="0025551C" w:rsidRDefault="002F5267" w:rsidP="00A70E1E">
      <w:pPr>
        <w:rPr>
          <w:b/>
          <w:sz w:val="24"/>
        </w:rPr>
      </w:pPr>
      <w:r>
        <w:rPr>
          <w:b/>
          <w:sz w:val="24"/>
        </w:rPr>
        <w:t>Players:</w:t>
      </w:r>
    </w:p>
    <w:p w14:paraId="3BCF0238" w14:textId="1DC0B7E9" w:rsidR="002F5267" w:rsidRPr="002F5267" w:rsidRDefault="002F5267" w:rsidP="002F5267">
      <w:pPr>
        <w:ind w:left="720"/>
        <w:rPr>
          <w:bCs/>
          <w:sz w:val="24"/>
        </w:rPr>
      </w:pPr>
      <w:r w:rsidRPr="002F5267">
        <w:rPr>
          <w:bCs/>
          <w:sz w:val="24"/>
        </w:rPr>
        <w:t>A proposed team is selected by the coaching staff and presented to the BHPSA Board for approval.</w:t>
      </w:r>
      <w:bookmarkStart w:id="0" w:name="_GoBack"/>
      <w:bookmarkEnd w:id="0"/>
    </w:p>
    <w:sectPr w:rsidR="002F5267" w:rsidRPr="002F5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1E"/>
    <w:rsid w:val="000B7EE7"/>
    <w:rsid w:val="0025551C"/>
    <w:rsid w:val="002F5267"/>
    <w:rsid w:val="003008EB"/>
    <w:rsid w:val="00531D1E"/>
    <w:rsid w:val="00A70E1E"/>
    <w:rsid w:val="00D4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B2589"/>
  <w15:chartTrackingRefBased/>
  <w15:docId w15:val="{930A5EE2-F5C7-4032-81FA-0F362C52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 Gillmore</dc:creator>
  <cp:keywords/>
  <dc:description/>
  <cp:lastModifiedBy>Gillmore, Scot</cp:lastModifiedBy>
  <cp:revision>2</cp:revision>
  <dcterms:created xsi:type="dcterms:W3CDTF">2021-05-03T19:42:00Z</dcterms:created>
  <dcterms:modified xsi:type="dcterms:W3CDTF">2021-05-03T19:42:00Z</dcterms:modified>
</cp:coreProperties>
</file>