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B92E3" w14:textId="0C135FB4" w:rsidR="00586594" w:rsidRPr="006A248A" w:rsidRDefault="00586594" w:rsidP="006A248A">
      <w:pPr>
        <w:tabs>
          <w:tab w:val="left" w:pos="90"/>
        </w:tabs>
        <w:ind w:right="-360"/>
        <w:jc w:val="center"/>
        <w:rPr>
          <w:rFonts w:ascii="Arial Narrow" w:hAnsi="Arial Narrow" w:cs="Arial"/>
          <w:bCs/>
          <w:iCs/>
          <w:color w:val="FF0000"/>
          <w:sz w:val="32"/>
          <w:szCs w:val="32"/>
        </w:rPr>
      </w:pPr>
      <w:bookmarkStart w:id="0" w:name="_GoBack"/>
      <w:bookmarkEnd w:id="0"/>
      <w:r w:rsidRPr="006A248A">
        <w:rPr>
          <w:rFonts w:ascii="Arial Narrow" w:hAnsi="Arial Narrow" w:cs="Arial"/>
          <w:bCs/>
          <w:iCs/>
          <w:sz w:val="32"/>
          <w:szCs w:val="32"/>
        </w:rPr>
        <w:t>Flemington Falcons Cheer</w:t>
      </w:r>
    </w:p>
    <w:p w14:paraId="2137E1DD" w14:textId="6D92C74E" w:rsidR="000B57A8" w:rsidRDefault="000B57A8" w:rsidP="006A248A">
      <w:pPr>
        <w:tabs>
          <w:tab w:val="left" w:pos="90"/>
        </w:tabs>
        <w:ind w:left="-360" w:right="-360"/>
        <w:jc w:val="center"/>
        <w:rPr>
          <w:rFonts w:ascii="Arial Narrow" w:hAnsi="Arial Narrow"/>
          <w:bCs/>
          <w:iCs/>
          <w:sz w:val="28"/>
          <w:szCs w:val="28"/>
        </w:rPr>
      </w:pPr>
      <w:r w:rsidRPr="006A248A">
        <w:rPr>
          <w:rFonts w:ascii="Arial Narrow" w:hAnsi="Arial Narrow" w:cs="Arial"/>
          <w:bCs/>
          <w:iCs/>
          <w:sz w:val="28"/>
          <w:szCs w:val="28"/>
        </w:rPr>
        <w:t>PO Box 1002</w:t>
      </w:r>
      <w:r w:rsidR="006A248A">
        <w:rPr>
          <w:rFonts w:ascii="Arial Narrow" w:hAnsi="Arial Narrow" w:cs="Arial"/>
          <w:bCs/>
          <w:iCs/>
          <w:sz w:val="28"/>
          <w:szCs w:val="28"/>
        </w:rPr>
        <w:t xml:space="preserve">, </w:t>
      </w:r>
      <w:r w:rsidRPr="006A248A">
        <w:rPr>
          <w:rFonts w:ascii="Arial Narrow" w:hAnsi="Arial Narrow"/>
          <w:bCs/>
          <w:iCs/>
          <w:sz w:val="28"/>
          <w:szCs w:val="28"/>
        </w:rPr>
        <w:t>Flemington, NJ  08822</w:t>
      </w:r>
    </w:p>
    <w:p w14:paraId="12E41119" w14:textId="3D4DEEC6" w:rsidR="004E08F1" w:rsidRDefault="00D4796C" w:rsidP="006A248A">
      <w:pPr>
        <w:tabs>
          <w:tab w:val="left" w:pos="90"/>
        </w:tabs>
        <w:ind w:left="-360" w:right="-360"/>
        <w:jc w:val="center"/>
        <w:rPr>
          <w:rFonts w:ascii="Arial Narrow" w:hAnsi="Arial Narrow" w:cs="Arial"/>
          <w:bCs/>
          <w:iCs/>
          <w:sz w:val="28"/>
          <w:szCs w:val="28"/>
        </w:rPr>
      </w:pPr>
      <w:hyperlink r:id="rId8" w:history="1">
        <w:r w:rsidR="006A248A" w:rsidRPr="00923C0C">
          <w:rPr>
            <w:rStyle w:val="Hyperlink"/>
            <w:rFonts w:ascii="Arial Narrow" w:hAnsi="Arial Narrow" w:cs="Arial"/>
            <w:sz w:val="28"/>
            <w:szCs w:val="28"/>
          </w:rPr>
          <w:t>www.flemingtonfalcons.org</w:t>
        </w:r>
      </w:hyperlink>
    </w:p>
    <w:p w14:paraId="71CDEB0F" w14:textId="77777777" w:rsidR="0078440B" w:rsidRPr="0078440B" w:rsidRDefault="0078440B" w:rsidP="006A248A">
      <w:pPr>
        <w:tabs>
          <w:tab w:val="left" w:pos="90"/>
        </w:tabs>
        <w:ind w:left="-360" w:right="-360"/>
        <w:jc w:val="center"/>
        <w:rPr>
          <w:rFonts w:ascii="Arial Narrow" w:hAnsi="Arial Narrow" w:cs="Arial"/>
          <w:bCs/>
          <w:iCs/>
          <w:sz w:val="18"/>
          <w:szCs w:val="18"/>
        </w:rPr>
      </w:pPr>
    </w:p>
    <w:tbl>
      <w:tblPr>
        <w:tblStyle w:val="TableGrid"/>
        <w:tblW w:w="11425" w:type="dxa"/>
        <w:tblInd w:w="-36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5"/>
      </w:tblGrid>
      <w:tr w:rsidR="004E08F1" w14:paraId="7308E857" w14:textId="77777777" w:rsidTr="004E08F1">
        <w:trPr>
          <w:trHeight w:val="98"/>
        </w:trPr>
        <w:tc>
          <w:tcPr>
            <w:tcW w:w="11425" w:type="dxa"/>
          </w:tcPr>
          <w:p w14:paraId="772C215D" w14:textId="77777777" w:rsidR="004E08F1" w:rsidRDefault="004E08F1" w:rsidP="004E08F1">
            <w:pPr>
              <w:ind w:right="-360"/>
              <w:jc w:val="center"/>
              <w:rPr>
                <w:rFonts w:ascii="Arial Narrow" w:hAnsi="Arial Narrow"/>
                <w:bCs/>
                <w:iCs/>
                <w:sz w:val="28"/>
                <w:szCs w:val="28"/>
              </w:rPr>
            </w:pPr>
          </w:p>
        </w:tc>
      </w:tr>
    </w:tbl>
    <w:p w14:paraId="48FA95A9" w14:textId="143ADA3D" w:rsidR="006A248A" w:rsidRPr="006A248A" w:rsidRDefault="006A248A" w:rsidP="006A248A">
      <w:pPr>
        <w:jc w:val="center"/>
        <w:rPr>
          <w:rFonts w:ascii="Arial Narrow" w:hAnsi="Arial Narrow" w:cs="Arial"/>
          <w:sz w:val="28"/>
          <w:szCs w:val="28"/>
        </w:rPr>
      </w:pPr>
      <w:r w:rsidRPr="006A248A">
        <w:rPr>
          <w:rFonts w:ascii="Arial Narrow" w:hAnsi="Arial Narrow" w:cs="Arial"/>
          <w:sz w:val="28"/>
          <w:szCs w:val="28"/>
        </w:rPr>
        <w:t>201</w:t>
      </w:r>
      <w:r w:rsidR="008E5186">
        <w:rPr>
          <w:rFonts w:ascii="Arial Narrow" w:hAnsi="Arial Narrow" w:cs="Arial"/>
          <w:sz w:val="28"/>
          <w:szCs w:val="28"/>
        </w:rPr>
        <w:t>9</w:t>
      </w:r>
      <w:r w:rsidRPr="006A248A">
        <w:rPr>
          <w:rFonts w:ascii="Arial Narrow" w:hAnsi="Arial Narrow" w:cs="Arial"/>
          <w:sz w:val="28"/>
          <w:szCs w:val="28"/>
        </w:rPr>
        <w:t xml:space="preserve"> FORMS CHECKLIST</w:t>
      </w:r>
    </w:p>
    <w:p w14:paraId="77E0973A" w14:textId="231AEBF7" w:rsidR="000B57A8" w:rsidRPr="0078440B" w:rsidRDefault="006A248A" w:rsidP="0078440B">
      <w:pPr>
        <w:jc w:val="center"/>
        <w:rPr>
          <w:rFonts w:ascii="Arial Narrow" w:hAnsi="Arial Narrow"/>
          <w:sz w:val="18"/>
          <w:szCs w:val="18"/>
        </w:rPr>
      </w:pPr>
      <w:r w:rsidRPr="006A248A">
        <w:rPr>
          <w:rFonts w:ascii="Arial Narrow" w:hAnsi="Arial Narrow" w:cs="Arial"/>
          <w:sz w:val="28"/>
          <w:szCs w:val="28"/>
        </w:rPr>
        <w:t>Complete and Return</w:t>
      </w:r>
    </w:p>
    <w:p w14:paraId="42246250" w14:textId="77777777" w:rsidR="000B57A8" w:rsidRPr="0078440B" w:rsidRDefault="000B57A8" w:rsidP="000B57A8">
      <w:pPr>
        <w:jc w:val="center"/>
        <w:rPr>
          <w:rFonts w:ascii="Arial Narrow" w:hAnsi="Arial Narrow" w:cs="Arial"/>
          <w:sz w:val="18"/>
          <w:szCs w:val="18"/>
        </w:rPr>
      </w:pPr>
    </w:p>
    <w:p w14:paraId="455280B1" w14:textId="48E48240" w:rsidR="000B57A8" w:rsidRPr="006A248A" w:rsidRDefault="000B57A8" w:rsidP="000B57A8">
      <w:pPr>
        <w:tabs>
          <w:tab w:val="left" w:pos="360"/>
        </w:tabs>
        <w:ind w:left="360" w:hanging="360"/>
        <w:rPr>
          <w:rFonts w:ascii="Arial Narrow" w:hAnsi="Arial Narrow" w:cs="Arial"/>
          <w:sz w:val="22"/>
          <w:szCs w:val="22"/>
        </w:rPr>
      </w:pPr>
      <w:r w:rsidRPr="006A248A">
        <w:rPr>
          <w:rFonts w:ascii="Segoe UI Symbol" w:eastAsia="MS Gothic" w:hAnsi="Segoe UI Symbol" w:cs="Segoe UI Symbol"/>
          <w:sz w:val="22"/>
          <w:szCs w:val="22"/>
        </w:rPr>
        <w:t>☐</w:t>
      </w:r>
      <w:r w:rsidRPr="006A248A">
        <w:rPr>
          <w:rFonts w:ascii="Arial Narrow" w:eastAsia="MS Gothic" w:hAnsi="Arial Narrow" w:cs="MS Gothic"/>
          <w:sz w:val="22"/>
          <w:szCs w:val="22"/>
        </w:rPr>
        <w:tab/>
      </w:r>
      <w:r w:rsidRPr="006A248A">
        <w:rPr>
          <w:rFonts w:ascii="Arial Narrow" w:hAnsi="Arial Narrow" w:cs="Arial"/>
          <w:sz w:val="22"/>
          <w:szCs w:val="22"/>
        </w:rPr>
        <w:t>Pop Warner Participant Contract and Parental Consent Form</w:t>
      </w:r>
      <w:r w:rsidR="004E6C07">
        <w:rPr>
          <w:rFonts w:ascii="Arial Narrow" w:hAnsi="Arial Narrow" w:cs="Arial"/>
          <w:sz w:val="22"/>
          <w:szCs w:val="22"/>
        </w:rPr>
        <w:t xml:space="preserve"> – signed by both parent/gu</w:t>
      </w:r>
      <w:r w:rsidR="00560339">
        <w:rPr>
          <w:rFonts w:ascii="Arial Narrow" w:hAnsi="Arial Narrow" w:cs="Arial"/>
          <w:sz w:val="22"/>
          <w:szCs w:val="22"/>
        </w:rPr>
        <w:t>a</w:t>
      </w:r>
      <w:r w:rsidR="004E6C07">
        <w:rPr>
          <w:rFonts w:ascii="Arial Narrow" w:hAnsi="Arial Narrow" w:cs="Arial"/>
          <w:sz w:val="22"/>
          <w:szCs w:val="22"/>
        </w:rPr>
        <w:t>rdian and participant</w:t>
      </w:r>
    </w:p>
    <w:p w14:paraId="091FCE3C" w14:textId="77777777" w:rsidR="000B57A8" w:rsidRPr="006A248A" w:rsidRDefault="000B57A8" w:rsidP="000B57A8">
      <w:pPr>
        <w:tabs>
          <w:tab w:val="left" w:pos="360"/>
        </w:tabs>
        <w:ind w:left="360" w:hanging="360"/>
        <w:rPr>
          <w:rFonts w:ascii="Arial Narrow" w:hAnsi="Arial Narrow" w:cs="Arial"/>
          <w:sz w:val="22"/>
          <w:szCs w:val="22"/>
        </w:rPr>
      </w:pPr>
      <w:r w:rsidRPr="006A248A">
        <w:rPr>
          <w:rFonts w:ascii="Segoe UI Symbol" w:eastAsia="MS Gothic" w:hAnsi="Segoe UI Symbol" w:cs="Segoe UI Symbol"/>
          <w:sz w:val="22"/>
          <w:szCs w:val="22"/>
        </w:rPr>
        <w:t>☐</w:t>
      </w:r>
      <w:r w:rsidRPr="006A248A">
        <w:rPr>
          <w:rFonts w:ascii="Arial Narrow" w:eastAsia="MS Gothic" w:hAnsi="Arial Narrow" w:cs="MS Gothic"/>
          <w:sz w:val="22"/>
          <w:szCs w:val="22"/>
        </w:rPr>
        <w:tab/>
      </w:r>
      <w:r w:rsidRPr="006A248A">
        <w:rPr>
          <w:rFonts w:ascii="Arial Narrow" w:hAnsi="Arial Narrow" w:cs="Arial"/>
          <w:sz w:val="22"/>
          <w:szCs w:val="22"/>
        </w:rPr>
        <w:t>Falcon Time and Commitment Letter signed by both parent/guardian and participant</w:t>
      </w:r>
    </w:p>
    <w:p w14:paraId="243795A9" w14:textId="2BF1A635" w:rsidR="000B57A8" w:rsidRPr="006A248A" w:rsidRDefault="000B57A8" w:rsidP="000B57A8">
      <w:pPr>
        <w:tabs>
          <w:tab w:val="left" w:pos="360"/>
        </w:tabs>
        <w:ind w:left="360" w:hanging="360"/>
        <w:rPr>
          <w:rFonts w:ascii="Arial Narrow" w:hAnsi="Arial Narrow" w:cs="Arial"/>
          <w:sz w:val="22"/>
          <w:szCs w:val="22"/>
        </w:rPr>
      </w:pPr>
      <w:r w:rsidRPr="006A248A">
        <w:rPr>
          <w:rFonts w:ascii="Segoe UI Symbol" w:eastAsia="MS Gothic" w:hAnsi="Segoe UI Symbol" w:cs="Segoe UI Symbol"/>
          <w:sz w:val="22"/>
          <w:szCs w:val="22"/>
        </w:rPr>
        <w:t>☐</w:t>
      </w:r>
      <w:r w:rsidRPr="006A248A">
        <w:rPr>
          <w:rFonts w:ascii="Arial Narrow" w:eastAsia="MS Gothic" w:hAnsi="Arial Narrow" w:cs="MS Gothic"/>
          <w:sz w:val="22"/>
          <w:szCs w:val="22"/>
        </w:rPr>
        <w:tab/>
      </w:r>
      <w:r w:rsidRPr="006A248A">
        <w:rPr>
          <w:rFonts w:ascii="Arial Narrow" w:hAnsi="Arial Narrow" w:cs="Arial"/>
          <w:sz w:val="22"/>
          <w:szCs w:val="22"/>
        </w:rPr>
        <w:t xml:space="preserve">Pop Warner Physical Fitness and Medical History Form.  Page 1 completed by parent/guardian, page 2 completed by physician.  Physicals must be attained </w:t>
      </w:r>
      <w:r w:rsidR="00612E0B" w:rsidRPr="006A248A">
        <w:rPr>
          <w:rFonts w:ascii="Arial Narrow" w:hAnsi="Arial Narrow" w:cs="Arial"/>
          <w:sz w:val="22"/>
          <w:szCs w:val="22"/>
        </w:rPr>
        <w:t>during the calendar year of 201</w:t>
      </w:r>
      <w:r w:rsidR="008E5186">
        <w:rPr>
          <w:rFonts w:ascii="Arial Narrow" w:hAnsi="Arial Narrow" w:cs="Arial"/>
          <w:sz w:val="22"/>
          <w:szCs w:val="22"/>
        </w:rPr>
        <w:t>9</w:t>
      </w:r>
      <w:r w:rsidRPr="006A248A">
        <w:rPr>
          <w:rFonts w:ascii="Arial Narrow" w:hAnsi="Arial Narrow" w:cs="Arial"/>
          <w:sz w:val="22"/>
          <w:szCs w:val="22"/>
        </w:rPr>
        <w:t xml:space="preserve"> and be dated, signed and stamped by the physician.</w:t>
      </w:r>
    </w:p>
    <w:p w14:paraId="03754146" w14:textId="565DC758" w:rsidR="000B57A8" w:rsidRPr="006A248A" w:rsidRDefault="000B57A8" w:rsidP="000B57A8">
      <w:pPr>
        <w:tabs>
          <w:tab w:val="left" w:pos="360"/>
        </w:tabs>
        <w:ind w:left="360" w:hanging="360"/>
        <w:rPr>
          <w:rFonts w:ascii="Arial Narrow" w:hAnsi="Arial Narrow" w:cs="Arial"/>
          <w:sz w:val="22"/>
          <w:szCs w:val="22"/>
        </w:rPr>
      </w:pPr>
      <w:r w:rsidRPr="006A248A">
        <w:rPr>
          <w:rFonts w:ascii="Segoe UI Symbol" w:eastAsia="MS Gothic" w:hAnsi="Segoe UI Symbol" w:cs="Segoe UI Symbol"/>
          <w:sz w:val="22"/>
          <w:szCs w:val="22"/>
        </w:rPr>
        <w:t>☐</w:t>
      </w:r>
      <w:r w:rsidRPr="006A248A">
        <w:rPr>
          <w:rFonts w:ascii="Arial Narrow" w:eastAsia="MS Gothic" w:hAnsi="Arial Narrow" w:cs="MS Gothic"/>
          <w:sz w:val="22"/>
          <w:szCs w:val="22"/>
        </w:rPr>
        <w:tab/>
      </w:r>
      <w:r w:rsidRPr="004E6C07">
        <w:rPr>
          <w:rFonts w:ascii="Arial Narrow" w:hAnsi="Arial Narrow" w:cs="Arial"/>
          <w:b/>
          <w:sz w:val="22"/>
          <w:szCs w:val="22"/>
        </w:rPr>
        <w:t>Original birth certificate to be notarized (only include if you are new to the organization).</w:t>
      </w:r>
      <w:r w:rsidRPr="006A248A">
        <w:rPr>
          <w:rFonts w:ascii="Arial Narrow" w:hAnsi="Arial Narrow" w:cs="Arial"/>
          <w:sz w:val="22"/>
          <w:szCs w:val="22"/>
        </w:rPr>
        <w:t xml:space="preserve">  Originals will be </w:t>
      </w:r>
      <w:r w:rsidR="004E6C07">
        <w:rPr>
          <w:rFonts w:ascii="Arial Narrow" w:hAnsi="Arial Narrow" w:cs="Arial"/>
          <w:sz w:val="22"/>
          <w:szCs w:val="22"/>
        </w:rPr>
        <w:t>handed</w:t>
      </w:r>
      <w:r w:rsidRPr="006A248A">
        <w:rPr>
          <w:rFonts w:ascii="Arial Narrow" w:hAnsi="Arial Narrow" w:cs="Arial"/>
          <w:sz w:val="22"/>
          <w:szCs w:val="22"/>
        </w:rPr>
        <w:t xml:space="preserve"> back.</w:t>
      </w:r>
    </w:p>
    <w:p w14:paraId="4455DBD8" w14:textId="096B9637" w:rsidR="000B57A8" w:rsidRDefault="000B57A8" w:rsidP="000B57A8">
      <w:pPr>
        <w:tabs>
          <w:tab w:val="left" w:pos="360"/>
        </w:tabs>
        <w:ind w:left="360" w:hanging="360"/>
        <w:rPr>
          <w:rFonts w:ascii="Arial Narrow" w:hAnsi="Arial Narrow" w:cs="Arial"/>
          <w:sz w:val="22"/>
          <w:szCs w:val="22"/>
        </w:rPr>
      </w:pPr>
      <w:r w:rsidRPr="006A248A">
        <w:rPr>
          <w:rFonts w:ascii="Segoe UI Symbol" w:eastAsia="MS Gothic" w:hAnsi="Segoe UI Symbol" w:cs="Segoe UI Symbol"/>
          <w:sz w:val="22"/>
          <w:szCs w:val="22"/>
        </w:rPr>
        <w:t>☐</w:t>
      </w:r>
      <w:r w:rsidRPr="006A248A">
        <w:rPr>
          <w:rFonts w:ascii="Arial Narrow" w:eastAsia="MS Gothic" w:hAnsi="Arial Narrow" w:cs="MS Gothic"/>
          <w:sz w:val="22"/>
          <w:szCs w:val="22"/>
        </w:rPr>
        <w:tab/>
      </w:r>
      <w:r w:rsidR="003D113F" w:rsidRPr="006A248A">
        <w:rPr>
          <w:rFonts w:ascii="Arial Narrow" w:hAnsi="Arial Narrow" w:cs="Arial"/>
          <w:sz w:val="22"/>
          <w:szCs w:val="22"/>
        </w:rPr>
        <w:t>Child’s FINAL rep</w:t>
      </w:r>
      <w:r w:rsidR="00612E0B" w:rsidRPr="006A248A">
        <w:rPr>
          <w:rFonts w:ascii="Arial Narrow" w:hAnsi="Arial Narrow" w:cs="Arial"/>
          <w:sz w:val="22"/>
          <w:szCs w:val="22"/>
        </w:rPr>
        <w:t>ort card for the 201</w:t>
      </w:r>
      <w:r w:rsidR="008E5186">
        <w:rPr>
          <w:rFonts w:ascii="Arial Narrow" w:hAnsi="Arial Narrow" w:cs="Arial"/>
          <w:sz w:val="22"/>
          <w:szCs w:val="22"/>
        </w:rPr>
        <w:t>8</w:t>
      </w:r>
      <w:r w:rsidR="009E2D56" w:rsidRPr="006A248A">
        <w:rPr>
          <w:rFonts w:ascii="Arial Narrow" w:hAnsi="Arial Narrow" w:cs="Arial"/>
          <w:sz w:val="22"/>
          <w:szCs w:val="22"/>
        </w:rPr>
        <w:t>/201</w:t>
      </w:r>
      <w:r w:rsidR="008E5186">
        <w:rPr>
          <w:rFonts w:ascii="Arial Narrow" w:hAnsi="Arial Narrow" w:cs="Arial"/>
          <w:sz w:val="22"/>
          <w:szCs w:val="22"/>
        </w:rPr>
        <w:t>9</w:t>
      </w:r>
      <w:r w:rsidR="003D113F" w:rsidRPr="006A248A">
        <w:rPr>
          <w:rFonts w:ascii="Arial Narrow" w:hAnsi="Arial Narrow" w:cs="Arial"/>
          <w:sz w:val="22"/>
          <w:szCs w:val="22"/>
        </w:rPr>
        <w:t xml:space="preserve"> (3 copies). The report card must include your child’s name and grade, the School name and the school year. These requirements must be met for the National Scholar application and for our records required by Pop Warner.</w:t>
      </w:r>
    </w:p>
    <w:p w14:paraId="64909207" w14:textId="03C1CA11" w:rsidR="00C274CC" w:rsidRDefault="00C274CC" w:rsidP="00C274CC">
      <w:pPr>
        <w:tabs>
          <w:tab w:val="left" w:pos="360"/>
        </w:tabs>
        <w:ind w:left="360" w:hanging="360"/>
        <w:rPr>
          <w:rFonts w:ascii="Arial Narrow" w:hAnsi="Arial Narrow" w:cs="Arial"/>
          <w:sz w:val="22"/>
          <w:szCs w:val="22"/>
        </w:rPr>
      </w:pPr>
      <w:r w:rsidRPr="006A248A">
        <w:rPr>
          <w:rFonts w:ascii="Segoe UI Symbol" w:eastAsia="MS Gothic" w:hAnsi="Segoe UI Symbol" w:cs="Segoe UI Symbol"/>
          <w:sz w:val="22"/>
          <w:szCs w:val="22"/>
        </w:rPr>
        <w:t>☐</w:t>
      </w:r>
      <w:r w:rsidRPr="006A248A">
        <w:rPr>
          <w:rFonts w:ascii="Arial Narrow" w:eastAsia="MS Gothic" w:hAnsi="Arial Narrow" w:cs="MS Gothic"/>
          <w:sz w:val="22"/>
          <w:szCs w:val="22"/>
        </w:rPr>
        <w:tab/>
      </w:r>
      <w:r w:rsidR="008E5186">
        <w:rPr>
          <w:rFonts w:ascii="Arial Narrow" w:eastAsia="MS Gothic" w:hAnsi="Arial Narrow" w:cs="MS Gothic"/>
          <w:sz w:val="22"/>
          <w:szCs w:val="22"/>
        </w:rPr>
        <w:t>4</w:t>
      </w:r>
      <w:r w:rsidRPr="006A248A">
        <w:rPr>
          <w:rFonts w:ascii="Arial Narrow" w:hAnsi="Arial Narrow" w:cs="Arial"/>
          <w:sz w:val="22"/>
          <w:szCs w:val="22"/>
        </w:rPr>
        <w:t xml:space="preserve"> Forms of Payments</w:t>
      </w:r>
      <w:r>
        <w:rPr>
          <w:rFonts w:ascii="Arial Narrow" w:hAnsi="Arial Narrow" w:cs="Arial"/>
          <w:sz w:val="22"/>
          <w:szCs w:val="22"/>
        </w:rPr>
        <w:t xml:space="preserve">:  </w:t>
      </w:r>
      <w:r w:rsidRPr="006A248A">
        <w:rPr>
          <w:rFonts w:ascii="Arial Narrow" w:hAnsi="Arial Narrow" w:cs="Arial"/>
          <w:sz w:val="22"/>
          <w:szCs w:val="22"/>
        </w:rPr>
        <w:t xml:space="preserve">(1) registration </w:t>
      </w:r>
      <w:proofErr w:type="gramStart"/>
      <w:r w:rsidRPr="006A248A">
        <w:rPr>
          <w:rFonts w:ascii="Arial Narrow" w:hAnsi="Arial Narrow" w:cs="Arial"/>
          <w:sz w:val="22"/>
          <w:szCs w:val="22"/>
        </w:rPr>
        <w:t>fee</w:t>
      </w:r>
      <w:r w:rsidR="0006600B">
        <w:rPr>
          <w:rFonts w:ascii="Arial Narrow" w:hAnsi="Arial Narrow" w:cs="Arial"/>
          <w:sz w:val="22"/>
          <w:szCs w:val="22"/>
        </w:rPr>
        <w:t>(</w:t>
      </w:r>
      <w:proofErr w:type="gramEnd"/>
      <w:r w:rsidR="0006600B">
        <w:rPr>
          <w:rFonts w:ascii="Arial Narrow" w:hAnsi="Arial Narrow" w:cs="Arial"/>
          <w:sz w:val="22"/>
          <w:szCs w:val="22"/>
        </w:rPr>
        <w:t>$225),</w:t>
      </w:r>
      <w:r w:rsidRPr="006A248A">
        <w:rPr>
          <w:rFonts w:ascii="Arial Narrow" w:hAnsi="Arial Narrow" w:cs="Arial"/>
          <w:sz w:val="22"/>
          <w:szCs w:val="22"/>
        </w:rPr>
        <w:t xml:space="preserve"> (1) bond check for </w:t>
      </w:r>
      <w:r w:rsidR="0006600B">
        <w:rPr>
          <w:rFonts w:ascii="Arial Narrow" w:hAnsi="Arial Narrow" w:cs="Arial"/>
          <w:sz w:val="22"/>
          <w:szCs w:val="22"/>
        </w:rPr>
        <w:t xml:space="preserve">uniform($250), </w:t>
      </w:r>
      <w:r w:rsidRPr="006A248A">
        <w:rPr>
          <w:rFonts w:ascii="Arial Narrow" w:hAnsi="Arial Narrow" w:cs="Arial"/>
          <w:sz w:val="22"/>
          <w:szCs w:val="22"/>
        </w:rPr>
        <w:t>(1) bond check for volunteer hours</w:t>
      </w:r>
      <w:r w:rsidR="0006600B">
        <w:rPr>
          <w:rFonts w:ascii="Arial Narrow" w:hAnsi="Arial Narrow" w:cs="Arial"/>
          <w:sz w:val="22"/>
          <w:szCs w:val="22"/>
        </w:rPr>
        <w:t>($250)</w:t>
      </w:r>
      <w:r w:rsidR="008E5186">
        <w:rPr>
          <w:rFonts w:ascii="Arial Narrow" w:hAnsi="Arial Narrow" w:cs="Arial"/>
          <w:sz w:val="22"/>
          <w:szCs w:val="22"/>
        </w:rPr>
        <w:t>, (1) bond check for mandatory fundraising requirements($250)</w:t>
      </w:r>
    </w:p>
    <w:p w14:paraId="3E33BB6B" w14:textId="6BA0C4E2" w:rsidR="0006600B" w:rsidRDefault="0006600B" w:rsidP="0006600B">
      <w:pPr>
        <w:tabs>
          <w:tab w:val="left" w:pos="360"/>
        </w:tabs>
        <w:ind w:left="360" w:hanging="360"/>
        <w:rPr>
          <w:rFonts w:ascii="Arial Narrow" w:hAnsi="Arial Narrow" w:cs="Arial"/>
          <w:sz w:val="22"/>
          <w:szCs w:val="22"/>
        </w:rPr>
      </w:pPr>
      <w:r w:rsidRPr="006A248A">
        <w:rPr>
          <w:rFonts w:ascii="Segoe UI Symbol" w:eastAsia="MS Gothic" w:hAnsi="Segoe UI Symbol" w:cs="Segoe UI Symbol"/>
          <w:sz w:val="22"/>
          <w:szCs w:val="22"/>
        </w:rPr>
        <w:t>☐</w:t>
      </w:r>
      <w:r w:rsidRPr="006A248A">
        <w:rPr>
          <w:rFonts w:ascii="Arial Narrow" w:eastAsia="MS Gothic" w:hAnsi="Arial Narrow" w:cs="MS Gothic"/>
          <w:sz w:val="22"/>
          <w:szCs w:val="22"/>
        </w:rPr>
        <w:tab/>
      </w:r>
      <w:r>
        <w:rPr>
          <w:rFonts w:ascii="Arial Narrow" w:eastAsia="MS Gothic" w:hAnsi="Arial Narrow" w:cs="MS Gothic"/>
          <w:sz w:val="22"/>
          <w:szCs w:val="22"/>
        </w:rPr>
        <w:t>The Family Contact Information Form</w:t>
      </w:r>
    </w:p>
    <w:p w14:paraId="2CDFB6E6" w14:textId="1B3CD852" w:rsidR="000B57A8" w:rsidRDefault="000B57A8" w:rsidP="000B57A8">
      <w:pPr>
        <w:rPr>
          <w:rFonts w:ascii="Arial Narrow" w:hAnsi="Arial Narrow"/>
        </w:rPr>
      </w:pPr>
    </w:p>
    <w:tbl>
      <w:tblPr>
        <w:tblStyle w:val="TableGrid"/>
        <w:tblW w:w="11425" w:type="dxa"/>
        <w:tblInd w:w="-36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5"/>
      </w:tblGrid>
      <w:tr w:rsidR="004E08F1" w14:paraId="2AD5575A" w14:textId="77777777" w:rsidTr="009025CC">
        <w:trPr>
          <w:trHeight w:val="98"/>
        </w:trPr>
        <w:tc>
          <w:tcPr>
            <w:tcW w:w="11425" w:type="dxa"/>
          </w:tcPr>
          <w:p w14:paraId="634D62D4" w14:textId="77777777" w:rsidR="004E08F1" w:rsidRDefault="004E08F1" w:rsidP="009025CC">
            <w:pPr>
              <w:ind w:right="-360"/>
              <w:jc w:val="center"/>
              <w:rPr>
                <w:rFonts w:ascii="Arial Narrow" w:hAnsi="Arial Narrow"/>
                <w:bCs/>
                <w:iCs/>
                <w:sz w:val="28"/>
                <w:szCs w:val="28"/>
              </w:rPr>
            </w:pPr>
          </w:p>
        </w:tc>
      </w:tr>
    </w:tbl>
    <w:p w14:paraId="5338EC20" w14:textId="15B81BF3" w:rsidR="006A248A" w:rsidRDefault="006A248A" w:rsidP="006A248A">
      <w:pPr>
        <w:jc w:val="center"/>
        <w:rPr>
          <w:rFonts w:ascii="Arial Narrow" w:hAnsi="Arial Narrow" w:cs="Arial"/>
          <w:sz w:val="28"/>
          <w:szCs w:val="28"/>
        </w:rPr>
      </w:pPr>
      <w:r>
        <w:rPr>
          <w:rFonts w:ascii="Arial Narrow" w:hAnsi="Arial Narrow" w:cs="Arial"/>
          <w:sz w:val="28"/>
          <w:szCs w:val="28"/>
        </w:rPr>
        <w:t>CHEER &amp; DANCE AGE MATRIX</w:t>
      </w:r>
    </w:p>
    <w:p w14:paraId="5314EA6E" w14:textId="0251DE7C" w:rsidR="006A248A" w:rsidRPr="0078440B" w:rsidRDefault="006A248A" w:rsidP="006A248A">
      <w:pPr>
        <w:jc w:val="center"/>
        <w:rPr>
          <w:rFonts w:ascii="Arial Narrow" w:hAnsi="Arial Narrow" w:cs="Arial"/>
          <w:sz w:val="18"/>
          <w:szCs w:val="18"/>
        </w:rPr>
      </w:pPr>
      <w:r>
        <w:rPr>
          <w:rFonts w:ascii="Arial Narrow" w:hAnsi="Arial Narrow" w:cs="Arial"/>
          <w:sz w:val="28"/>
          <w:szCs w:val="28"/>
        </w:rPr>
        <w:t>201</w:t>
      </w:r>
      <w:r w:rsidR="008E5186">
        <w:rPr>
          <w:rFonts w:ascii="Arial Narrow" w:hAnsi="Arial Narrow" w:cs="Arial"/>
          <w:sz w:val="28"/>
          <w:szCs w:val="28"/>
        </w:rPr>
        <w:t>9</w:t>
      </w:r>
      <w:r>
        <w:rPr>
          <w:rFonts w:ascii="Arial Narrow" w:hAnsi="Arial Narrow" w:cs="Arial"/>
          <w:sz w:val="28"/>
          <w:szCs w:val="28"/>
        </w:rPr>
        <w:t xml:space="preserve"> Traditional Season &amp; 201</w:t>
      </w:r>
      <w:r w:rsidR="008E5186">
        <w:rPr>
          <w:rFonts w:ascii="Arial Narrow" w:hAnsi="Arial Narrow" w:cs="Arial"/>
          <w:sz w:val="28"/>
          <w:szCs w:val="28"/>
        </w:rPr>
        <w:t>9</w:t>
      </w:r>
      <w:r>
        <w:rPr>
          <w:rFonts w:ascii="Arial Narrow" w:hAnsi="Arial Narrow" w:cs="Arial"/>
          <w:sz w:val="28"/>
          <w:szCs w:val="28"/>
        </w:rPr>
        <w:t>/</w:t>
      </w:r>
      <w:r w:rsidR="008E5186">
        <w:rPr>
          <w:rFonts w:ascii="Arial Narrow" w:hAnsi="Arial Narrow" w:cs="Arial"/>
          <w:sz w:val="28"/>
          <w:szCs w:val="28"/>
        </w:rPr>
        <w:t>20</w:t>
      </w:r>
      <w:r>
        <w:rPr>
          <w:rFonts w:ascii="Arial Narrow" w:hAnsi="Arial Narrow" w:cs="Arial"/>
          <w:sz w:val="28"/>
          <w:szCs w:val="28"/>
        </w:rPr>
        <w:t xml:space="preserve"> Year-Round Season</w:t>
      </w:r>
    </w:p>
    <w:p w14:paraId="14E84D23" w14:textId="2663FE84" w:rsidR="00A8315B" w:rsidRPr="0078440B" w:rsidRDefault="00A8315B" w:rsidP="006A248A">
      <w:pPr>
        <w:pStyle w:val="yiv6979663446msonormal"/>
        <w:shd w:val="clear" w:color="auto" w:fill="FFFFFF"/>
        <w:spacing w:before="0" w:beforeAutospacing="0" w:after="0" w:afterAutospacing="0"/>
        <w:jc w:val="center"/>
        <w:rPr>
          <w:rFonts w:ascii="Arial Narrow" w:hAnsi="Arial Narrow"/>
          <w:color w:val="000000"/>
          <w:sz w:val="18"/>
          <w:szCs w:val="18"/>
        </w:rPr>
      </w:pPr>
    </w:p>
    <w:tbl>
      <w:tblPr>
        <w:tblW w:w="0" w:type="auto"/>
        <w:jc w:val="center"/>
        <w:tblBorders>
          <w:top w:val="single" w:sz="12" w:space="0" w:color="0C0C0C"/>
          <w:left w:val="single" w:sz="12" w:space="0" w:color="0C0C0C"/>
          <w:bottom w:val="single" w:sz="12" w:space="0" w:color="0C0C0C"/>
          <w:right w:val="single" w:sz="12" w:space="0" w:color="0C0C0C"/>
          <w:insideH w:val="single" w:sz="6" w:space="0" w:color="0C0C0C"/>
          <w:insideV w:val="single" w:sz="6" w:space="0" w:color="0C0C0C"/>
        </w:tblBorders>
        <w:shd w:val="clear" w:color="auto" w:fill="FFFFFF"/>
        <w:tblCellMar>
          <w:left w:w="0" w:type="dxa"/>
          <w:right w:w="0" w:type="dxa"/>
        </w:tblCellMar>
        <w:tblLook w:val="04A0" w:firstRow="1" w:lastRow="0" w:firstColumn="1" w:lastColumn="0" w:noHBand="0" w:noVBand="1"/>
      </w:tblPr>
      <w:tblGrid>
        <w:gridCol w:w="2055"/>
        <w:gridCol w:w="1800"/>
        <w:gridCol w:w="2340"/>
      </w:tblGrid>
      <w:tr w:rsidR="00A8315B" w:rsidRPr="006A248A" w14:paraId="7596E2F7" w14:textId="77777777" w:rsidTr="00A91414">
        <w:trPr>
          <w:jc w:val="center"/>
        </w:trPr>
        <w:tc>
          <w:tcPr>
            <w:tcW w:w="2055" w:type="dxa"/>
            <w:tcBorders>
              <w:top w:val="single" w:sz="18" w:space="0" w:color="0C0C0C"/>
              <w:left w:val="single" w:sz="18" w:space="0" w:color="0C0C0C"/>
              <w:bottom w:val="single" w:sz="18" w:space="0" w:color="0C0C0C"/>
            </w:tcBorders>
            <w:shd w:val="clear" w:color="auto" w:fill="BFBFBF"/>
            <w:tcMar>
              <w:top w:w="15" w:type="dxa"/>
              <w:left w:w="15" w:type="dxa"/>
              <w:bottom w:w="15" w:type="dxa"/>
              <w:right w:w="15" w:type="dxa"/>
            </w:tcMar>
            <w:vAlign w:val="center"/>
            <w:hideMark/>
          </w:tcPr>
          <w:p w14:paraId="2EE3F9BA" w14:textId="77777777" w:rsidR="00A8315B" w:rsidRPr="006A248A" w:rsidRDefault="00A8315B" w:rsidP="006A248A">
            <w:pPr>
              <w:autoSpaceDE/>
              <w:autoSpaceDN/>
              <w:jc w:val="center"/>
              <w:rPr>
                <w:rFonts w:ascii="Arial Narrow" w:hAnsi="Arial Narrow"/>
                <w:color w:val="000000"/>
                <w:sz w:val="22"/>
                <w:szCs w:val="22"/>
              </w:rPr>
            </w:pPr>
            <w:r w:rsidRPr="006A248A">
              <w:rPr>
                <w:rFonts w:ascii="Arial Narrow" w:hAnsi="Arial Narrow"/>
                <w:bCs/>
                <w:color w:val="000000"/>
                <w:sz w:val="22"/>
                <w:szCs w:val="22"/>
              </w:rPr>
              <w:t>DIVISION</w:t>
            </w:r>
          </w:p>
        </w:tc>
        <w:tc>
          <w:tcPr>
            <w:tcW w:w="1800" w:type="dxa"/>
            <w:tcBorders>
              <w:top w:val="single" w:sz="18" w:space="0" w:color="0C0C0C"/>
              <w:bottom w:val="single" w:sz="18" w:space="0" w:color="0C0C0C"/>
            </w:tcBorders>
            <w:shd w:val="clear" w:color="auto" w:fill="BFBFBF"/>
            <w:tcMar>
              <w:top w:w="15" w:type="dxa"/>
              <w:left w:w="15" w:type="dxa"/>
              <w:bottom w:w="15" w:type="dxa"/>
              <w:right w:w="15" w:type="dxa"/>
            </w:tcMar>
            <w:vAlign w:val="center"/>
            <w:hideMark/>
          </w:tcPr>
          <w:p w14:paraId="7AF02F61" w14:textId="77777777" w:rsidR="00A8315B" w:rsidRPr="006A248A" w:rsidRDefault="00A8315B" w:rsidP="006A248A">
            <w:pPr>
              <w:autoSpaceDE/>
              <w:autoSpaceDN/>
              <w:jc w:val="center"/>
              <w:rPr>
                <w:rFonts w:ascii="Arial Narrow" w:hAnsi="Arial Narrow"/>
                <w:color w:val="000000"/>
                <w:sz w:val="22"/>
                <w:szCs w:val="22"/>
              </w:rPr>
            </w:pPr>
            <w:r w:rsidRPr="006A248A">
              <w:rPr>
                <w:rFonts w:ascii="Arial Narrow" w:hAnsi="Arial Narrow"/>
                <w:bCs/>
                <w:color w:val="000000"/>
                <w:sz w:val="22"/>
                <w:szCs w:val="22"/>
              </w:rPr>
              <w:t>AGES</w:t>
            </w:r>
          </w:p>
        </w:tc>
        <w:tc>
          <w:tcPr>
            <w:tcW w:w="2340" w:type="dxa"/>
            <w:tcBorders>
              <w:top w:val="single" w:sz="18" w:space="0" w:color="0C0C0C"/>
              <w:bottom w:val="single" w:sz="18" w:space="0" w:color="0C0C0C"/>
              <w:right w:val="single" w:sz="18" w:space="0" w:color="0C0C0C"/>
            </w:tcBorders>
            <w:shd w:val="clear" w:color="auto" w:fill="BFBFBF"/>
            <w:tcMar>
              <w:top w:w="15" w:type="dxa"/>
              <w:left w:w="15" w:type="dxa"/>
              <w:bottom w:w="15" w:type="dxa"/>
              <w:right w:w="15" w:type="dxa"/>
            </w:tcMar>
            <w:vAlign w:val="center"/>
            <w:hideMark/>
          </w:tcPr>
          <w:p w14:paraId="6B56A222" w14:textId="77777777" w:rsidR="00A8315B" w:rsidRPr="00581927" w:rsidRDefault="00A8315B" w:rsidP="006A248A">
            <w:pPr>
              <w:autoSpaceDE/>
              <w:autoSpaceDN/>
              <w:jc w:val="center"/>
              <w:rPr>
                <w:rFonts w:ascii="Arial Narrow" w:hAnsi="Arial Narrow"/>
                <w:color w:val="000000"/>
                <w:sz w:val="22"/>
                <w:szCs w:val="22"/>
                <w:highlight w:val="yellow"/>
              </w:rPr>
            </w:pPr>
            <w:r w:rsidRPr="00581927">
              <w:rPr>
                <w:rFonts w:ascii="Arial Narrow" w:hAnsi="Arial Narrow"/>
                <w:bCs/>
                <w:color w:val="000000"/>
                <w:sz w:val="22"/>
                <w:szCs w:val="22"/>
                <w:highlight w:val="yellow"/>
              </w:rPr>
              <w:t>INCLUSIVE BIRTH DATES</w:t>
            </w:r>
          </w:p>
        </w:tc>
      </w:tr>
      <w:tr w:rsidR="00A8315B" w:rsidRPr="006A248A" w14:paraId="53CB33F8" w14:textId="77777777" w:rsidTr="00A91414">
        <w:trPr>
          <w:jc w:val="center"/>
        </w:trPr>
        <w:tc>
          <w:tcPr>
            <w:tcW w:w="2055" w:type="dxa"/>
            <w:tcBorders>
              <w:top w:val="single" w:sz="18" w:space="0" w:color="0C0C0C"/>
              <w:left w:val="single" w:sz="18" w:space="0" w:color="0C0C0C"/>
            </w:tcBorders>
            <w:shd w:val="clear" w:color="auto" w:fill="FFFFFF"/>
            <w:tcMar>
              <w:top w:w="15" w:type="dxa"/>
              <w:left w:w="15" w:type="dxa"/>
              <w:bottom w:w="15" w:type="dxa"/>
              <w:right w:w="15" w:type="dxa"/>
            </w:tcMar>
            <w:vAlign w:val="center"/>
            <w:hideMark/>
          </w:tcPr>
          <w:p w14:paraId="388E1E3C" w14:textId="0E67C1EC" w:rsidR="00A8315B" w:rsidRPr="006A248A" w:rsidRDefault="00A8315B" w:rsidP="00104984">
            <w:pPr>
              <w:autoSpaceDE/>
              <w:autoSpaceDN/>
              <w:rPr>
                <w:rFonts w:ascii="Arial Narrow" w:hAnsi="Arial Narrow"/>
                <w:color w:val="000000"/>
                <w:sz w:val="22"/>
                <w:szCs w:val="22"/>
              </w:rPr>
            </w:pPr>
            <w:r w:rsidRPr="006A248A">
              <w:rPr>
                <w:rFonts w:ascii="Arial Narrow" w:hAnsi="Arial Narrow"/>
                <w:bCs/>
                <w:color w:val="000000"/>
                <w:sz w:val="22"/>
                <w:szCs w:val="22"/>
              </w:rPr>
              <w:t>TINY-MITE</w:t>
            </w:r>
            <w:r w:rsidR="0080379B">
              <w:rPr>
                <w:rFonts w:ascii="Arial Narrow" w:hAnsi="Arial Narrow"/>
                <w:bCs/>
                <w:color w:val="000000"/>
                <w:sz w:val="22"/>
                <w:szCs w:val="22"/>
              </w:rPr>
              <w:t>(Flag)</w:t>
            </w:r>
          </w:p>
        </w:tc>
        <w:tc>
          <w:tcPr>
            <w:tcW w:w="1800" w:type="dxa"/>
            <w:tcBorders>
              <w:top w:val="single" w:sz="18" w:space="0" w:color="0C0C0C"/>
            </w:tcBorders>
            <w:shd w:val="clear" w:color="auto" w:fill="FFFFFF"/>
            <w:tcMar>
              <w:top w:w="15" w:type="dxa"/>
              <w:left w:w="15" w:type="dxa"/>
              <w:bottom w:w="15" w:type="dxa"/>
              <w:right w:w="15" w:type="dxa"/>
            </w:tcMar>
            <w:vAlign w:val="center"/>
            <w:hideMark/>
          </w:tcPr>
          <w:p w14:paraId="3F2AAB0E" w14:textId="77777777" w:rsidR="00A8315B" w:rsidRPr="006A248A" w:rsidRDefault="00A8315B" w:rsidP="006A248A">
            <w:pPr>
              <w:autoSpaceDE/>
              <w:autoSpaceDN/>
              <w:jc w:val="center"/>
              <w:rPr>
                <w:rFonts w:ascii="Arial Narrow" w:hAnsi="Arial Narrow"/>
                <w:color w:val="000000"/>
                <w:sz w:val="22"/>
                <w:szCs w:val="22"/>
              </w:rPr>
            </w:pPr>
            <w:r w:rsidRPr="006A248A">
              <w:rPr>
                <w:rFonts w:ascii="Arial Narrow" w:hAnsi="Arial Narrow"/>
                <w:bCs/>
                <w:color w:val="000000"/>
                <w:sz w:val="22"/>
                <w:szCs w:val="22"/>
              </w:rPr>
              <w:t>5, 6 &amp; 7</w:t>
            </w:r>
          </w:p>
        </w:tc>
        <w:tc>
          <w:tcPr>
            <w:tcW w:w="2340" w:type="dxa"/>
            <w:tcBorders>
              <w:top w:val="single" w:sz="18" w:space="0" w:color="0C0C0C"/>
              <w:right w:val="single" w:sz="18" w:space="0" w:color="0C0C0C"/>
            </w:tcBorders>
            <w:shd w:val="clear" w:color="auto" w:fill="FFFFFF"/>
            <w:tcMar>
              <w:top w:w="15" w:type="dxa"/>
              <w:left w:w="15" w:type="dxa"/>
              <w:bottom w:w="15" w:type="dxa"/>
              <w:right w:w="15" w:type="dxa"/>
            </w:tcMar>
            <w:vAlign w:val="center"/>
            <w:hideMark/>
          </w:tcPr>
          <w:tbl>
            <w:tblPr>
              <w:tblW w:w="0" w:type="auto"/>
              <w:tblBorders>
                <w:top w:val="nil"/>
                <w:left w:val="nil"/>
                <w:bottom w:val="nil"/>
                <w:right w:val="nil"/>
              </w:tblBorders>
              <w:tblLook w:val="0000" w:firstRow="0" w:lastRow="0" w:firstColumn="0" w:lastColumn="0" w:noHBand="0" w:noVBand="0"/>
            </w:tblPr>
            <w:tblGrid>
              <w:gridCol w:w="1694"/>
            </w:tblGrid>
            <w:tr w:rsidR="00E96B16" w14:paraId="53EF2B15" w14:textId="77777777">
              <w:trPr>
                <w:trHeight w:val="98"/>
              </w:trPr>
              <w:tc>
                <w:tcPr>
                  <w:tcW w:w="0" w:type="auto"/>
                </w:tcPr>
                <w:p w14:paraId="47E9159E" w14:textId="77777777" w:rsidR="00E96B16" w:rsidRDefault="00E96B16" w:rsidP="00E96B16">
                  <w:pPr>
                    <w:pStyle w:val="Default"/>
                    <w:rPr>
                      <w:sz w:val="22"/>
                      <w:szCs w:val="22"/>
                    </w:rPr>
                  </w:pPr>
                  <w:r>
                    <w:t xml:space="preserve"> </w:t>
                  </w:r>
                  <w:r>
                    <w:rPr>
                      <w:b/>
                      <w:bCs/>
                      <w:sz w:val="22"/>
                      <w:szCs w:val="22"/>
                    </w:rPr>
                    <w:t xml:space="preserve">8/1/11 - 7/31/14 </w:t>
                  </w:r>
                </w:p>
              </w:tc>
            </w:tr>
          </w:tbl>
          <w:p w14:paraId="62F107F5" w14:textId="521D6FF1" w:rsidR="00A8315B" w:rsidRPr="00581927" w:rsidRDefault="00A8315B" w:rsidP="006A248A">
            <w:pPr>
              <w:autoSpaceDE/>
              <w:autoSpaceDN/>
              <w:jc w:val="center"/>
              <w:rPr>
                <w:rFonts w:ascii="Arial Narrow" w:hAnsi="Arial Narrow"/>
                <w:color w:val="000000"/>
                <w:sz w:val="22"/>
                <w:szCs w:val="22"/>
                <w:highlight w:val="yellow"/>
              </w:rPr>
            </w:pPr>
          </w:p>
        </w:tc>
      </w:tr>
      <w:tr w:rsidR="00A8315B" w:rsidRPr="006A248A" w14:paraId="3EA8D6DC" w14:textId="77777777" w:rsidTr="00A91414">
        <w:trPr>
          <w:jc w:val="center"/>
        </w:trPr>
        <w:tc>
          <w:tcPr>
            <w:tcW w:w="2055" w:type="dxa"/>
            <w:tcBorders>
              <w:left w:val="single" w:sz="18" w:space="0" w:color="0C0C0C"/>
            </w:tcBorders>
            <w:shd w:val="clear" w:color="auto" w:fill="FFFFFF"/>
            <w:tcMar>
              <w:top w:w="15" w:type="dxa"/>
              <w:left w:w="15" w:type="dxa"/>
              <w:bottom w:w="15" w:type="dxa"/>
              <w:right w:w="15" w:type="dxa"/>
            </w:tcMar>
            <w:vAlign w:val="center"/>
            <w:hideMark/>
          </w:tcPr>
          <w:p w14:paraId="35959580" w14:textId="77777777" w:rsidR="00A8315B" w:rsidRPr="006A248A" w:rsidRDefault="00A8315B" w:rsidP="00104984">
            <w:pPr>
              <w:autoSpaceDE/>
              <w:autoSpaceDN/>
              <w:rPr>
                <w:rFonts w:ascii="Arial Narrow" w:hAnsi="Arial Narrow"/>
                <w:color w:val="000000"/>
                <w:sz w:val="22"/>
                <w:szCs w:val="22"/>
              </w:rPr>
            </w:pPr>
            <w:r w:rsidRPr="006A248A">
              <w:rPr>
                <w:rFonts w:ascii="Arial Narrow" w:hAnsi="Arial Narrow"/>
                <w:bCs/>
                <w:color w:val="000000"/>
                <w:sz w:val="22"/>
                <w:szCs w:val="22"/>
              </w:rPr>
              <w:t>MITEY-MITE</w:t>
            </w:r>
          </w:p>
        </w:tc>
        <w:tc>
          <w:tcPr>
            <w:tcW w:w="1800" w:type="dxa"/>
            <w:shd w:val="clear" w:color="auto" w:fill="FFFFFF"/>
            <w:tcMar>
              <w:top w:w="15" w:type="dxa"/>
              <w:left w:w="15" w:type="dxa"/>
              <w:bottom w:w="15" w:type="dxa"/>
              <w:right w:w="15" w:type="dxa"/>
            </w:tcMar>
            <w:vAlign w:val="center"/>
            <w:hideMark/>
          </w:tcPr>
          <w:p w14:paraId="46951243" w14:textId="77777777" w:rsidR="00A8315B" w:rsidRPr="006A248A" w:rsidRDefault="00A8315B" w:rsidP="006A248A">
            <w:pPr>
              <w:autoSpaceDE/>
              <w:autoSpaceDN/>
              <w:jc w:val="center"/>
              <w:rPr>
                <w:rFonts w:ascii="Arial Narrow" w:hAnsi="Arial Narrow"/>
                <w:color w:val="000000"/>
                <w:sz w:val="22"/>
                <w:szCs w:val="22"/>
              </w:rPr>
            </w:pPr>
            <w:r w:rsidRPr="006A248A">
              <w:rPr>
                <w:rFonts w:ascii="Arial Narrow" w:hAnsi="Arial Narrow"/>
                <w:bCs/>
                <w:color w:val="000000"/>
                <w:sz w:val="22"/>
                <w:szCs w:val="22"/>
              </w:rPr>
              <w:t>7, 8, &amp; 9</w:t>
            </w:r>
          </w:p>
        </w:tc>
        <w:tc>
          <w:tcPr>
            <w:tcW w:w="2340" w:type="dxa"/>
            <w:tcBorders>
              <w:right w:val="single" w:sz="18" w:space="0" w:color="0C0C0C"/>
            </w:tcBorders>
            <w:shd w:val="clear" w:color="auto" w:fill="FFFFFF"/>
            <w:tcMar>
              <w:top w:w="15" w:type="dxa"/>
              <w:left w:w="15" w:type="dxa"/>
              <w:bottom w:w="15" w:type="dxa"/>
              <w:right w:w="15" w:type="dxa"/>
            </w:tcMar>
            <w:vAlign w:val="center"/>
            <w:hideMark/>
          </w:tcPr>
          <w:tbl>
            <w:tblPr>
              <w:tblW w:w="0" w:type="auto"/>
              <w:tblBorders>
                <w:top w:val="nil"/>
                <w:left w:val="nil"/>
                <w:bottom w:val="nil"/>
                <w:right w:val="nil"/>
              </w:tblBorders>
              <w:tblLook w:val="0000" w:firstRow="0" w:lastRow="0" w:firstColumn="0" w:lastColumn="0" w:noHBand="0" w:noVBand="0"/>
            </w:tblPr>
            <w:tblGrid>
              <w:gridCol w:w="1694"/>
            </w:tblGrid>
            <w:tr w:rsidR="00E96B16" w14:paraId="11CCF87E" w14:textId="77777777">
              <w:trPr>
                <w:trHeight w:val="98"/>
              </w:trPr>
              <w:tc>
                <w:tcPr>
                  <w:tcW w:w="0" w:type="auto"/>
                </w:tcPr>
                <w:p w14:paraId="77A50C12" w14:textId="77777777" w:rsidR="00E96B16" w:rsidRDefault="00E96B16" w:rsidP="00E96B16">
                  <w:pPr>
                    <w:pStyle w:val="Default"/>
                    <w:rPr>
                      <w:sz w:val="22"/>
                      <w:szCs w:val="22"/>
                    </w:rPr>
                  </w:pPr>
                  <w:r>
                    <w:t xml:space="preserve"> </w:t>
                  </w:r>
                  <w:r>
                    <w:rPr>
                      <w:b/>
                      <w:bCs/>
                      <w:sz w:val="22"/>
                      <w:szCs w:val="22"/>
                    </w:rPr>
                    <w:t xml:space="preserve">8/1/09 - 7/31/12 </w:t>
                  </w:r>
                </w:p>
              </w:tc>
            </w:tr>
          </w:tbl>
          <w:p w14:paraId="5FEA681C" w14:textId="39C4AB85" w:rsidR="00A8315B" w:rsidRPr="00581927" w:rsidRDefault="00A8315B" w:rsidP="006A248A">
            <w:pPr>
              <w:autoSpaceDE/>
              <w:autoSpaceDN/>
              <w:jc w:val="center"/>
              <w:rPr>
                <w:rFonts w:ascii="Arial Narrow" w:hAnsi="Arial Narrow"/>
                <w:color w:val="000000"/>
                <w:sz w:val="22"/>
                <w:szCs w:val="22"/>
                <w:highlight w:val="yellow"/>
              </w:rPr>
            </w:pPr>
          </w:p>
        </w:tc>
      </w:tr>
      <w:tr w:rsidR="00A8315B" w:rsidRPr="006A248A" w14:paraId="7B397209" w14:textId="77777777" w:rsidTr="00A91414">
        <w:trPr>
          <w:jc w:val="center"/>
        </w:trPr>
        <w:tc>
          <w:tcPr>
            <w:tcW w:w="2055" w:type="dxa"/>
            <w:tcBorders>
              <w:left w:val="single" w:sz="18" w:space="0" w:color="0C0C0C"/>
            </w:tcBorders>
            <w:shd w:val="clear" w:color="auto" w:fill="FFFFFF"/>
            <w:tcMar>
              <w:top w:w="15" w:type="dxa"/>
              <w:left w:w="15" w:type="dxa"/>
              <w:bottom w:w="15" w:type="dxa"/>
              <w:right w:w="15" w:type="dxa"/>
            </w:tcMar>
            <w:vAlign w:val="center"/>
            <w:hideMark/>
          </w:tcPr>
          <w:p w14:paraId="6E4783D8" w14:textId="77777777" w:rsidR="00A8315B" w:rsidRPr="006A248A" w:rsidRDefault="00A8315B" w:rsidP="00104984">
            <w:pPr>
              <w:autoSpaceDE/>
              <w:autoSpaceDN/>
              <w:rPr>
                <w:rFonts w:ascii="Arial Narrow" w:hAnsi="Arial Narrow"/>
                <w:color w:val="000000"/>
                <w:sz w:val="22"/>
                <w:szCs w:val="22"/>
              </w:rPr>
            </w:pPr>
            <w:r w:rsidRPr="006A248A">
              <w:rPr>
                <w:rFonts w:ascii="Arial Narrow" w:hAnsi="Arial Narrow"/>
                <w:bCs/>
                <w:color w:val="000000"/>
                <w:sz w:val="22"/>
                <w:szCs w:val="22"/>
              </w:rPr>
              <w:t>JUNIOR PEEWEE</w:t>
            </w:r>
          </w:p>
        </w:tc>
        <w:tc>
          <w:tcPr>
            <w:tcW w:w="1800" w:type="dxa"/>
            <w:shd w:val="clear" w:color="auto" w:fill="FFFFFF"/>
            <w:tcMar>
              <w:top w:w="15" w:type="dxa"/>
              <w:left w:w="15" w:type="dxa"/>
              <w:bottom w:w="15" w:type="dxa"/>
              <w:right w:w="15" w:type="dxa"/>
            </w:tcMar>
            <w:vAlign w:val="center"/>
            <w:hideMark/>
          </w:tcPr>
          <w:p w14:paraId="4899F213" w14:textId="77777777" w:rsidR="00A8315B" w:rsidRPr="006A248A" w:rsidRDefault="00A8315B" w:rsidP="006A248A">
            <w:pPr>
              <w:autoSpaceDE/>
              <w:autoSpaceDN/>
              <w:jc w:val="center"/>
              <w:rPr>
                <w:rFonts w:ascii="Arial Narrow" w:hAnsi="Arial Narrow"/>
                <w:color w:val="000000"/>
                <w:sz w:val="22"/>
                <w:szCs w:val="22"/>
              </w:rPr>
            </w:pPr>
            <w:r w:rsidRPr="006A248A">
              <w:rPr>
                <w:rFonts w:ascii="Arial Narrow" w:hAnsi="Arial Narrow"/>
                <w:bCs/>
                <w:color w:val="000000"/>
                <w:sz w:val="22"/>
                <w:szCs w:val="22"/>
              </w:rPr>
              <w:t>8, 9, 10 &amp; 11</w:t>
            </w:r>
          </w:p>
        </w:tc>
        <w:tc>
          <w:tcPr>
            <w:tcW w:w="2340" w:type="dxa"/>
            <w:tcBorders>
              <w:right w:val="single" w:sz="18" w:space="0" w:color="0C0C0C"/>
            </w:tcBorders>
            <w:shd w:val="clear" w:color="auto" w:fill="FFFFFF"/>
            <w:tcMar>
              <w:top w:w="15" w:type="dxa"/>
              <w:left w:w="15" w:type="dxa"/>
              <w:bottom w:w="15" w:type="dxa"/>
              <w:right w:w="15" w:type="dxa"/>
            </w:tcMar>
            <w:vAlign w:val="center"/>
            <w:hideMark/>
          </w:tcPr>
          <w:tbl>
            <w:tblPr>
              <w:tblW w:w="0" w:type="auto"/>
              <w:tblBorders>
                <w:top w:val="nil"/>
                <w:left w:val="nil"/>
                <w:bottom w:val="nil"/>
                <w:right w:val="nil"/>
              </w:tblBorders>
              <w:tblLook w:val="0000" w:firstRow="0" w:lastRow="0" w:firstColumn="0" w:lastColumn="0" w:noHBand="0" w:noVBand="0"/>
            </w:tblPr>
            <w:tblGrid>
              <w:gridCol w:w="1694"/>
            </w:tblGrid>
            <w:tr w:rsidR="00E96B16" w14:paraId="7A93846E" w14:textId="77777777">
              <w:trPr>
                <w:trHeight w:val="98"/>
              </w:trPr>
              <w:tc>
                <w:tcPr>
                  <w:tcW w:w="0" w:type="auto"/>
                </w:tcPr>
                <w:p w14:paraId="3391C731" w14:textId="77777777" w:rsidR="00E96B16" w:rsidRDefault="00E96B16" w:rsidP="00E96B16">
                  <w:pPr>
                    <w:pStyle w:val="Default"/>
                    <w:rPr>
                      <w:sz w:val="22"/>
                      <w:szCs w:val="22"/>
                    </w:rPr>
                  </w:pPr>
                  <w:r>
                    <w:t xml:space="preserve"> </w:t>
                  </w:r>
                  <w:r>
                    <w:rPr>
                      <w:b/>
                      <w:bCs/>
                      <w:sz w:val="22"/>
                      <w:szCs w:val="22"/>
                    </w:rPr>
                    <w:t xml:space="preserve">8/1/07 - 7/31/11 </w:t>
                  </w:r>
                </w:p>
              </w:tc>
            </w:tr>
          </w:tbl>
          <w:p w14:paraId="54E89F70" w14:textId="50255AE8" w:rsidR="00A8315B" w:rsidRPr="00581927" w:rsidRDefault="00A8315B" w:rsidP="006A248A">
            <w:pPr>
              <w:autoSpaceDE/>
              <w:autoSpaceDN/>
              <w:jc w:val="center"/>
              <w:rPr>
                <w:rFonts w:ascii="Arial Narrow" w:hAnsi="Arial Narrow"/>
                <w:color w:val="000000"/>
                <w:sz w:val="22"/>
                <w:szCs w:val="22"/>
                <w:highlight w:val="yellow"/>
              </w:rPr>
            </w:pPr>
          </w:p>
        </w:tc>
      </w:tr>
      <w:tr w:rsidR="00A8315B" w:rsidRPr="006A248A" w14:paraId="2F9C6B6D" w14:textId="77777777" w:rsidTr="00A91414">
        <w:trPr>
          <w:jc w:val="center"/>
        </w:trPr>
        <w:tc>
          <w:tcPr>
            <w:tcW w:w="2055" w:type="dxa"/>
            <w:tcBorders>
              <w:left w:val="single" w:sz="18" w:space="0" w:color="0C0C0C"/>
            </w:tcBorders>
            <w:shd w:val="clear" w:color="auto" w:fill="FFFFFF"/>
            <w:tcMar>
              <w:top w:w="15" w:type="dxa"/>
              <w:left w:w="15" w:type="dxa"/>
              <w:bottom w:w="15" w:type="dxa"/>
              <w:right w:w="15" w:type="dxa"/>
            </w:tcMar>
            <w:vAlign w:val="center"/>
            <w:hideMark/>
          </w:tcPr>
          <w:p w14:paraId="65D8C81E" w14:textId="77777777" w:rsidR="00A8315B" w:rsidRPr="006A248A" w:rsidRDefault="00A8315B" w:rsidP="00104984">
            <w:pPr>
              <w:autoSpaceDE/>
              <w:autoSpaceDN/>
              <w:rPr>
                <w:rFonts w:ascii="Arial Narrow" w:hAnsi="Arial Narrow"/>
                <w:color w:val="000000"/>
                <w:sz w:val="22"/>
                <w:szCs w:val="22"/>
              </w:rPr>
            </w:pPr>
            <w:r w:rsidRPr="006A248A">
              <w:rPr>
                <w:rFonts w:ascii="Arial Narrow" w:hAnsi="Arial Narrow"/>
                <w:bCs/>
                <w:color w:val="000000"/>
                <w:sz w:val="22"/>
                <w:szCs w:val="22"/>
              </w:rPr>
              <w:t>PEEWEE</w:t>
            </w:r>
          </w:p>
        </w:tc>
        <w:tc>
          <w:tcPr>
            <w:tcW w:w="1800" w:type="dxa"/>
            <w:shd w:val="clear" w:color="auto" w:fill="FFFFFF"/>
            <w:tcMar>
              <w:top w:w="15" w:type="dxa"/>
              <w:left w:w="15" w:type="dxa"/>
              <w:bottom w:w="15" w:type="dxa"/>
              <w:right w:w="15" w:type="dxa"/>
            </w:tcMar>
            <w:vAlign w:val="center"/>
            <w:hideMark/>
          </w:tcPr>
          <w:p w14:paraId="488202AF" w14:textId="77777777" w:rsidR="00A8315B" w:rsidRPr="006A248A" w:rsidRDefault="00A8315B" w:rsidP="006A248A">
            <w:pPr>
              <w:autoSpaceDE/>
              <w:autoSpaceDN/>
              <w:jc w:val="center"/>
              <w:rPr>
                <w:rFonts w:ascii="Arial Narrow" w:hAnsi="Arial Narrow"/>
                <w:color w:val="000000"/>
                <w:sz w:val="22"/>
                <w:szCs w:val="22"/>
              </w:rPr>
            </w:pPr>
            <w:r w:rsidRPr="006A248A">
              <w:rPr>
                <w:rFonts w:ascii="Arial Narrow" w:hAnsi="Arial Narrow"/>
                <w:bCs/>
                <w:color w:val="000000"/>
                <w:sz w:val="22"/>
                <w:szCs w:val="22"/>
              </w:rPr>
              <w:t>9, 10, 11 &amp; 12</w:t>
            </w:r>
          </w:p>
        </w:tc>
        <w:tc>
          <w:tcPr>
            <w:tcW w:w="2340" w:type="dxa"/>
            <w:tcBorders>
              <w:right w:val="single" w:sz="18" w:space="0" w:color="0C0C0C"/>
            </w:tcBorders>
            <w:shd w:val="clear" w:color="auto" w:fill="FFFFFF"/>
            <w:tcMar>
              <w:top w:w="15" w:type="dxa"/>
              <w:left w:w="15" w:type="dxa"/>
              <w:bottom w:w="15" w:type="dxa"/>
              <w:right w:w="15" w:type="dxa"/>
            </w:tcMar>
            <w:vAlign w:val="center"/>
            <w:hideMark/>
          </w:tcPr>
          <w:tbl>
            <w:tblPr>
              <w:tblW w:w="0" w:type="auto"/>
              <w:tblBorders>
                <w:top w:val="nil"/>
                <w:left w:val="nil"/>
                <w:bottom w:val="nil"/>
                <w:right w:val="nil"/>
              </w:tblBorders>
              <w:tblLook w:val="0000" w:firstRow="0" w:lastRow="0" w:firstColumn="0" w:lastColumn="0" w:noHBand="0" w:noVBand="0"/>
            </w:tblPr>
            <w:tblGrid>
              <w:gridCol w:w="1694"/>
            </w:tblGrid>
            <w:tr w:rsidR="00E96B16" w14:paraId="1AACEBC0" w14:textId="77777777">
              <w:trPr>
                <w:trHeight w:val="98"/>
              </w:trPr>
              <w:tc>
                <w:tcPr>
                  <w:tcW w:w="0" w:type="auto"/>
                </w:tcPr>
                <w:p w14:paraId="1025F176" w14:textId="77777777" w:rsidR="00E96B16" w:rsidRDefault="00E96B16" w:rsidP="00E96B16">
                  <w:pPr>
                    <w:pStyle w:val="Default"/>
                    <w:rPr>
                      <w:sz w:val="22"/>
                      <w:szCs w:val="22"/>
                    </w:rPr>
                  </w:pPr>
                  <w:r>
                    <w:t xml:space="preserve"> </w:t>
                  </w:r>
                  <w:r>
                    <w:rPr>
                      <w:b/>
                      <w:bCs/>
                      <w:sz w:val="22"/>
                      <w:szCs w:val="22"/>
                    </w:rPr>
                    <w:t xml:space="preserve">8/1/06 - 7/31/10 </w:t>
                  </w:r>
                </w:p>
              </w:tc>
            </w:tr>
          </w:tbl>
          <w:p w14:paraId="3EADE0F8" w14:textId="54F006D8" w:rsidR="00A8315B" w:rsidRPr="00581927" w:rsidRDefault="00A8315B" w:rsidP="006A248A">
            <w:pPr>
              <w:autoSpaceDE/>
              <w:autoSpaceDN/>
              <w:jc w:val="center"/>
              <w:rPr>
                <w:rFonts w:ascii="Arial Narrow" w:hAnsi="Arial Narrow"/>
                <w:color w:val="000000"/>
                <w:sz w:val="22"/>
                <w:szCs w:val="22"/>
                <w:highlight w:val="yellow"/>
              </w:rPr>
            </w:pPr>
          </w:p>
        </w:tc>
      </w:tr>
      <w:tr w:rsidR="00A8315B" w:rsidRPr="006A248A" w14:paraId="5F6B2EB8" w14:textId="77777777" w:rsidTr="00A91414">
        <w:trPr>
          <w:jc w:val="center"/>
        </w:trPr>
        <w:tc>
          <w:tcPr>
            <w:tcW w:w="2055" w:type="dxa"/>
            <w:tcBorders>
              <w:left w:val="single" w:sz="18" w:space="0" w:color="0C0C0C"/>
            </w:tcBorders>
            <w:shd w:val="clear" w:color="auto" w:fill="FFFFFF"/>
            <w:tcMar>
              <w:top w:w="15" w:type="dxa"/>
              <w:left w:w="15" w:type="dxa"/>
              <w:bottom w:w="15" w:type="dxa"/>
              <w:right w:w="15" w:type="dxa"/>
            </w:tcMar>
            <w:vAlign w:val="center"/>
            <w:hideMark/>
          </w:tcPr>
          <w:p w14:paraId="1ED20C91" w14:textId="77777777" w:rsidR="00A8315B" w:rsidRPr="006A248A" w:rsidRDefault="004F2BE5" w:rsidP="00104984">
            <w:pPr>
              <w:autoSpaceDE/>
              <w:autoSpaceDN/>
              <w:rPr>
                <w:rFonts w:ascii="Arial Narrow" w:hAnsi="Arial Narrow"/>
                <w:color w:val="000000"/>
                <w:sz w:val="22"/>
                <w:szCs w:val="22"/>
              </w:rPr>
            </w:pPr>
            <w:r w:rsidRPr="006A248A">
              <w:rPr>
                <w:rFonts w:ascii="Arial Narrow" w:hAnsi="Arial Narrow"/>
                <w:bCs/>
                <w:color w:val="000000"/>
                <w:sz w:val="22"/>
                <w:szCs w:val="22"/>
              </w:rPr>
              <w:t>JUNIOR VARSITY</w:t>
            </w:r>
          </w:p>
        </w:tc>
        <w:tc>
          <w:tcPr>
            <w:tcW w:w="1800" w:type="dxa"/>
            <w:shd w:val="clear" w:color="auto" w:fill="FFFFFF"/>
            <w:tcMar>
              <w:top w:w="15" w:type="dxa"/>
              <w:left w:w="15" w:type="dxa"/>
              <w:bottom w:w="15" w:type="dxa"/>
              <w:right w:w="15" w:type="dxa"/>
            </w:tcMar>
            <w:vAlign w:val="center"/>
            <w:hideMark/>
          </w:tcPr>
          <w:p w14:paraId="7B38D397" w14:textId="77777777" w:rsidR="00A8315B" w:rsidRPr="006A248A" w:rsidRDefault="00A8315B" w:rsidP="006A248A">
            <w:pPr>
              <w:autoSpaceDE/>
              <w:autoSpaceDN/>
              <w:jc w:val="center"/>
              <w:rPr>
                <w:rFonts w:ascii="Arial Narrow" w:hAnsi="Arial Narrow"/>
                <w:color w:val="000000"/>
                <w:sz w:val="22"/>
                <w:szCs w:val="22"/>
              </w:rPr>
            </w:pPr>
            <w:r w:rsidRPr="006A248A">
              <w:rPr>
                <w:rFonts w:ascii="Arial Narrow" w:hAnsi="Arial Narrow"/>
                <w:bCs/>
                <w:color w:val="000000"/>
                <w:sz w:val="22"/>
                <w:szCs w:val="22"/>
              </w:rPr>
              <w:t>10, 11, 12 &amp; 13</w:t>
            </w:r>
          </w:p>
        </w:tc>
        <w:tc>
          <w:tcPr>
            <w:tcW w:w="2340" w:type="dxa"/>
            <w:tcBorders>
              <w:right w:val="single" w:sz="18" w:space="0" w:color="0C0C0C"/>
            </w:tcBorders>
            <w:shd w:val="clear" w:color="auto" w:fill="FFFFFF"/>
            <w:tcMar>
              <w:top w:w="15" w:type="dxa"/>
              <w:left w:w="15" w:type="dxa"/>
              <w:bottom w:w="15" w:type="dxa"/>
              <w:right w:w="15" w:type="dxa"/>
            </w:tcMar>
            <w:vAlign w:val="center"/>
            <w:hideMark/>
          </w:tcPr>
          <w:tbl>
            <w:tblPr>
              <w:tblW w:w="0" w:type="auto"/>
              <w:tblBorders>
                <w:top w:val="nil"/>
                <w:left w:val="nil"/>
                <w:bottom w:val="nil"/>
                <w:right w:val="nil"/>
              </w:tblBorders>
              <w:tblLook w:val="0000" w:firstRow="0" w:lastRow="0" w:firstColumn="0" w:lastColumn="0" w:noHBand="0" w:noVBand="0"/>
            </w:tblPr>
            <w:tblGrid>
              <w:gridCol w:w="1694"/>
            </w:tblGrid>
            <w:tr w:rsidR="00E96B16" w14:paraId="63DEAFC2" w14:textId="77777777">
              <w:trPr>
                <w:trHeight w:val="98"/>
              </w:trPr>
              <w:tc>
                <w:tcPr>
                  <w:tcW w:w="0" w:type="auto"/>
                </w:tcPr>
                <w:p w14:paraId="3358771F" w14:textId="77777777" w:rsidR="00E96B16" w:rsidRDefault="00E96B16" w:rsidP="00E96B16">
                  <w:pPr>
                    <w:pStyle w:val="Default"/>
                    <w:rPr>
                      <w:sz w:val="22"/>
                      <w:szCs w:val="22"/>
                    </w:rPr>
                  </w:pPr>
                  <w:r>
                    <w:t xml:space="preserve"> </w:t>
                  </w:r>
                  <w:r>
                    <w:rPr>
                      <w:b/>
                      <w:bCs/>
                      <w:sz w:val="22"/>
                      <w:szCs w:val="22"/>
                    </w:rPr>
                    <w:t xml:space="preserve">8/1/05 - 7/31/09 </w:t>
                  </w:r>
                </w:p>
              </w:tc>
            </w:tr>
          </w:tbl>
          <w:p w14:paraId="4E1A3B8B" w14:textId="314E30A1" w:rsidR="00A8315B" w:rsidRPr="00581927" w:rsidRDefault="00A8315B" w:rsidP="006A248A">
            <w:pPr>
              <w:autoSpaceDE/>
              <w:autoSpaceDN/>
              <w:jc w:val="center"/>
              <w:rPr>
                <w:rFonts w:ascii="Arial Narrow" w:hAnsi="Arial Narrow"/>
                <w:color w:val="000000"/>
                <w:sz w:val="22"/>
                <w:szCs w:val="22"/>
                <w:highlight w:val="yellow"/>
              </w:rPr>
            </w:pPr>
          </w:p>
        </w:tc>
      </w:tr>
      <w:tr w:rsidR="00A8315B" w:rsidRPr="006A248A" w14:paraId="07180985" w14:textId="77777777" w:rsidTr="00A91414">
        <w:trPr>
          <w:jc w:val="center"/>
        </w:trPr>
        <w:tc>
          <w:tcPr>
            <w:tcW w:w="2055" w:type="dxa"/>
            <w:tcBorders>
              <w:left w:val="single" w:sz="18" w:space="0" w:color="0C0C0C"/>
              <w:bottom w:val="single" w:sz="18" w:space="0" w:color="0C0C0C"/>
            </w:tcBorders>
            <w:shd w:val="clear" w:color="auto" w:fill="FFFFFF"/>
            <w:tcMar>
              <w:top w:w="15" w:type="dxa"/>
              <w:left w:w="15" w:type="dxa"/>
              <w:bottom w:w="15" w:type="dxa"/>
              <w:right w:w="15" w:type="dxa"/>
            </w:tcMar>
            <w:vAlign w:val="center"/>
            <w:hideMark/>
          </w:tcPr>
          <w:p w14:paraId="2DEC1FE9" w14:textId="1FF6E965" w:rsidR="00A8315B" w:rsidRPr="006A248A" w:rsidRDefault="004F2BE5" w:rsidP="00104984">
            <w:pPr>
              <w:autoSpaceDE/>
              <w:autoSpaceDN/>
              <w:rPr>
                <w:rFonts w:ascii="Arial Narrow" w:hAnsi="Arial Narrow"/>
                <w:color w:val="000000"/>
                <w:sz w:val="22"/>
                <w:szCs w:val="22"/>
              </w:rPr>
            </w:pPr>
            <w:r w:rsidRPr="006A248A">
              <w:rPr>
                <w:rFonts w:ascii="Arial Narrow" w:hAnsi="Arial Narrow"/>
                <w:bCs/>
                <w:color w:val="000000"/>
                <w:sz w:val="22"/>
                <w:szCs w:val="22"/>
              </w:rPr>
              <w:t>VARSITY</w:t>
            </w:r>
          </w:p>
        </w:tc>
        <w:tc>
          <w:tcPr>
            <w:tcW w:w="1800" w:type="dxa"/>
            <w:tcBorders>
              <w:bottom w:val="single" w:sz="18" w:space="0" w:color="0C0C0C"/>
            </w:tcBorders>
            <w:shd w:val="clear" w:color="auto" w:fill="FFFFFF"/>
            <w:tcMar>
              <w:top w:w="15" w:type="dxa"/>
              <w:left w:w="15" w:type="dxa"/>
              <w:bottom w:w="15" w:type="dxa"/>
              <w:right w:w="15" w:type="dxa"/>
            </w:tcMar>
            <w:vAlign w:val="center"/>
            <w:hideMark/>
          </w:tcPr>
          <w:p w14:paraId="56910A08" w14:textId="447A90BA" w:rsidR="00A8315B" w:rsidRPr="006A248A" w:rsidRDefault="00A8315B" w:rsidP="00A91414">
            <w:pPr>
              <w:autoSpaceDE/>
              <w:autoSpaceDN/>
              <w:rPr>
                <w:rFonts w:ascii="Arial Narrow" w:hAnsi="Arial Narrow"/>
                <w:color w:val="000000"/>
                <w:sz w:val="22"/>
                <w:szCs w:val="22"/>
              </w:rPr>
            </w:pPr>
            <w:r w:rsidRPr="006A248A">
              <w:rPr>
                <w:rFonts w:ascii="Arial Narrow" w:hAnsi="Arial Narrow"/>
                <w:bCs/>
                <w:color w:val="000000"/>
                <w:sz w:val="22"/>
                <w:szCs w:val="22"/>
              </w:rPr>
              <w:t>12, 13, 14</w:t>
            </w:r>
            <w:r w:rsidR="00A91414">
              <w:rPr>
                <w:rFonts w:ascii="Arial Narrow" w:hAnsi="Arial Narrow"/>
                <w:bCs/>
                <w:color w:val="000000"/>
                <w:sz w:val="22"/>
                <w:szCs w:val="22"/>
              </w:rPr>
              <w:t>,</w:t>
            </w:r>
            <w:r w:rsidRPr="006A248A">
              <w:rPr>
                <w:rFonts w:ascii="Arial Narrow" w:hAnsi="Arial Narrow"/>
                <w:bCs/>
                <w:color w:val="000000"/>
                <w:sz w:val="22"/>
                <w:szCs w:val="22"/>
              </w:rPr>
              <w:t xml:space="preserve"> 15</w:t>
            </w:r>
            <w:r w:rsidR="00A91414">
              <w:rPr>
                <w:rFonts w:ascii="Arial Narrow" w:hAnsi="Arial Narrow"/>
                <w:bCs/>
                <w:color w:val="000000"/>
                <w:sz w:val="22"/>
                <w:szCs w:val="22"/>
              </w:rPr>
              <w:t xml:space="preserve"> &amp; 16</w:t>
            </w:r>
          </w:p>
        </w:tc>
        <w:tc>
          <w:tcPr>
            <w:tcW w:w="2340" w:type="dxa"/>
            <w:tcBorders>
              <w:bottom w:val="single" w:sz="18" w:space="0" w:color="0C0C0C"/>
              <w:right w:val="single" w:sz="18" w:space="0" w:color="0C0C0C"/>
            </w:tcBorders>
            <w:shd w:val="clear" w:color="auto" w:fill="FFFFFF"/>
            <w:tcMar>
              <w:top w:w="15" w:type="dxa"/>
              <w:left w:w="15" w:type="dxa"/>
              <w:bottom w:w="15" w:type="dxa"/>
              <w:right w:w="15" w:type="dxa"/>
            </w:tcMar>
            <w:vAlign w:val="center"/>
            <w:hideMark/>
          </w:tcPr>
          <w:tbl>
            <w:tblPr>
              <w:tblW w:w="0" w:type="auto"/>
              <w:tblBorders>
                <w:top w:val="nil"/>
                <w:left w:val="nil"/>
                <w:bottom w:val="nil"/>
                <w:right w:val="nil"/>
              </w:tblBorders>
              <w:tblLook w:val="0000" w:firstRow="0" w:lastRow="0" w:firstColumn="0" w:lastColumn="0" w:noHBand="0" w:noVBand="0"/>
            </w:tblPr>
            <w:tblGrid>
              <w:gridCol w:w="1694"/>
            </w:tblGrid>
            <w:tr w:rsidR="00E96B16" w14:paraId="36E17A1F" w14:textId="77777777">
              <w:trPr>
                <w:trHeight w:val="98"/>
              </w:trPr>
              <w:tc>
                <w:tcPr>
                  <w:tcW w:w="0" w:type="auto"/>
                </w:tcPr>
                <w:p w14:paraId="17C68B7A" w14:textId="77777777" w:rsidR="00E96B16" w:rsidRDefault="00E96B16" w:rsidP="00E96B16">
                  <w:pPr>
                    <w:pStyle w:val="Default"/>
                    <w:rPr>
                      <w:sz w:val="22"/>
                      <w:szCs w:val="22"/>
                    </w:rPr>
                  </w:pPr>
                  <w:r>
                    <w:t xml:space="preserve"> </w:t>
                  </w:r>
                  <w:r>
                    <w:rPr>
                      <w:b/>
                      <w:bCs/>
                      <w:sz w:val="22"/>
                      <w:szCs w:val="22"/>
                    </w:rPr>
                    <w:t xml:space="preserve">8/1/02 - 7/31/07 </w:t>
                  </w:r>
                </w:p>
              </w:tc>
            </w:tr>
          </w:tbl>
          <w:p w14:paraId="153AAD53" w14:textId="75670FBF" w:rsidR="00A8315B" w:rsidRPr="00581927" w:rsidRDefault="00A8315B" w:rsidP="006A248A">
            <w:pPr>
              <w:autoSpaceDE/>
              <w:autoSpaceDN/>
              <w:jc w:val="center"/>
              <w:rPr>
                <w:rFonts w:ascii="Arial Narrow" w:hAnsi="Arial Narrow"/>
                <w:color w:val="000000"/>
                <w:sz w:val="22"/>
                <w:szCs w:val="22"/>
                <w:highlight w:val="yellow"/>
              </w:rPr>
            </w:pPr>
          </w:p>
        </w:tc>
      </w:tr>
    </w:tbl>
    <w:p w14:paraId="20E5545C" w14:textId="2F8150D0" w:rsidR="004E08F1" w:rsidRDefault="004E08F1" w:rsidP="004E08F1">
      <w:pPr>
        <w:rPr>
          <w:rFonts w:ascii="Arial Narrow" w:hAnsi="Arial Narrow"/>
        </w:rPr>
      </w:pPr>
    </w:p>
    <w:p w14:paraId="75DD7431" w14:textId="01B0D963" w:rsidR="004E08F1" w:rsidRPr="004E08F1" w:rsidRDefault="004E08F1" w:rsidP="0078440B">
      <w:pPr>
        <w:ind w:left="720" w:hanging="720"/>
        <w:rPr>
          <w:rFonts w:ascii="Arial Narrow" w:hAnsi="Arial Narrow" w:cs="Arial"/>
          <w:sz w:val="22"/>
          <w:szCs w:val="22"/>
        </w:rPr>
      </w:pPr>
      <w:r w:rsidRPr="004E08F1">
        <w:rPr>
          <w:rFonts w:ascii="Arial Narrow" w:hAnsi="Arial Narrow" w:cs="Arial"/>
          <w:sz w:val="22"/>
          <w:szCs w:val="22"/>
        </w:rPr>
        <w:t>NOTE:</w:t>
      </w:r>
      <w:r w:rsidR="0078440B">
        <w:rPr>
          <w:rFonts w:ascii="Arial Narrow" w:hAnsi="Arial Narrow" w:cs="Arial"/>
          <w:sz w:val="22"/>
          <w:szCs w:val="22"/>
        </w:rPr>
        <w:tab/>
      </w:r>
      <w:r w:rsidRPr="004E08F1">
        <w:rPr>
          <w:rFonts w:ascii="Arial Narrow" w:hAnsi="Arial Narrow" w:cs="Arial"/>
          <w:sz w:val="22"/>
          <w:szCs w:val="22"/>
        </w:rPr>
        <w:t>Teams are determined by the number of participants and are on a first-come first-serve basis.  Y</w:t>
      </w:r>
      <w:r w:rsidR="0078440B">
        <w:rPr>
          <w:rFonts w:ascii="Arial Narrow" w:hAnsi="Arial Narrow" w:cs="Arial"/>
          <w:sz w:val="22"/>
          <w:szCs w:val="22"/>
        </w:rPr>
        <w:t xml:space="preserve">our child will be placed on the </w:t>
      </w:r>
      <w:r w:rsidRPr="004E08F1">
        <w:rPr>
          <w:rFonts w:ascii="Arial Narrow" w:hAnsi="Arial Narrow" w:cs="Arial"/>
          <w:sz w:val="22"/>
          <w:szCs w:val="22"/>
        </w:rPr>
        <w:t>appropriate level team based on these factors.</w:t>
      </w:r>
    </w:p>
    <w:p w14:paraId="4FBADE49" w14:textId="77777777" w:rsidR="004E08F1" w:rsidRDefault="004E08F1" w:rsidP="004E08F1">
      <w:pPr>
        <w:rPr>
          <w:rFonts w:ascii="Arial Narrow" w:hAnsi="Arial Narrow"/>
        </w:rPr>
      </w:pPr>
    </w:p>
    <w:tbl>
      <w:tblPr>
        <w:tblStyle w:val="TableGrid"/>
        <w:tblW w:w="11425" w:type="dxa"/>
        <w:tblInd w:w="-36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5"/>
      </w:tblGrid>
      <w:tr w:rsidR="004E08F1" w14:paraId="3212802D" w14:textId="77777777" w:rsidTr="009025CC">
        <w:trPr>
          <w:trHeight w:val="98"/>
        </w:trPr>
        <w:tc>
          <w:tcPr>
            <w:tcW w:w="11425" w:type="dxa"/>
          </w:tcPr>
          <w:p w14:paraId="18E20625" w14:textId="77777777" w:rsidR="004E08F1" w:rsidRDefault="004E08F1" w:rsidP="009025CC">
            <w:pPr>
              <w:ind w:right="-360"/>
              <w:jc w:val="center"/>
              <w:rPr>
                <w:rFonts w:ascii="Arial Narrow" w:hAnsi="Arial Narrow"/>
                <w:bCs/>
                <w:iCs/>
                <w:sz w:val="28"/>
                <w:szCs w:val="28"/>
              </w:rPr>
            </w:pPr>
          </w:p>
        </w:tc>
      </w:tr>
    </w:tbl>
    <w:p w14:paraId="0DB46277" w14:textId="00135415" w:rsidR="00104984" w:rsidRPr="0078440B" w:rsidRDefault="00104984" w:rsidP="00104984">
      <w:pPr>
        <w:jc w:val="center"/>
        <w:rPr>
          <w:rFonts w:ascii="Arial Narrow" w:hAnsi="Arial Narrow" w:cs="Arial"/>
          <w:sz w:val="18"/>
          <w:szCs w:val="18"/>
        </w:rPr>
      </w:pPr>
      <w:r>
        <w:rPr>
          <w:rFonts w:ascii="Arial Narrow" w:hAnsi="Arial Narrow" w:cs="Arial"/>
          <w:sz w:val="28"/>
          <w:szCs w:val="28"/>
        </w:rPr>
        <w:t>201</w:t>
      </w:r>
      <w:r w:rsidR="008E5186">
        <w:rPr>
          <w:rFonts w:ascii="Arial Narrow" w:hAnsi="Arial Narrow" w:cs="Arial"/>
          <w:sz w:val="28"/>
          <w:szCs w:val="28"/>
        </w:rPr>
        <w:t>9</w:t>
      </w:r>
      <w:r>
        <w:rPr>
          <w:rFonts w:ascii="Arial Narrow" w:hAnsi="Arial Narrow" w:cs="Arial"/>
          <w:sz w:val="28"/>
          <w:szCs w:val="28"/>
        </w:rPr>
        <w:t xml:space="preserve"> REGISTRATION FEES</w:t>
      </w:r>
    </w:p>
    <w:p w14:paraId="40DC06C6" w14:textId="53FCAE39" w:rsidR="004E08F1" w:rsidRPr="0078440B" w:rsidRDefault="004E08F1" w:rsidP="00104984">
      <w:pPr>
        <w:jc w:val="center"/>
        <w:rPr>
          <w:rFonts w:ascii="Arial Narrow" w:hAnsi="Arial Narrow" w:cs="Arial"/>
          <w:sz w:val="18"/>
          <w:szCs w:val="18"/>
        </w:rPr>
      </w:pPr>
    </w:p>
    <w:tbl>
      <w:tblPr>
        <w:tblW w:w="0" w:type="auto"/>
        <w:jc w:val="center"/>
        <w:tblBorders>
          <w:top w:val="single" w:sz="12" w:space="0" w:color="0C0C0C"/>
          <w:left w:val="single" w:sz="12" w:space="0" w:color="0C0C0C"/>
          <w:bottom w:val="single" w:sz="12" w:space="0" w:color="0C0C0C"/>
          <w:right w:val="single" w:sz="12" w:space="0" w:color="0C0C0C"/>
          <w:insideH w:val="single" w:sz="6" w:space="0" w:color="0C0C0C"/>
          <w:insideV w:val="single" w:sz="6" w:space="0" w:color="0C0C0C"/>
        </w:tblBorders>
        <w:shd w:val="clear" w:color="auto" w:fill="FFFFFF"/>
        <w:tblCellMar>
          <w:left w:w="0" w:type="dxa"/>
          <w:right w:w="0" w:type="dxa"/>
        </w:tblCellMar>
        <w:tblLook w:val="04A0" w:firstRow="1" w:lastRow="0" w:firstColumn="1" w:lastColumn="0" w:noHBand="0" w:noVBand="1"/>
      </w:tblPr>
      <w:tblGrid>
        <w:gridCol w:w="2955"/>
        <w:gridCol w:w="2160"/>
      </w:tblGrid>
      <w:tr w:rsidR="004E08F1" w:rsidRPr="006A248A" w14:paraId="79AF770C" w14:textId="77777777" w:rsidTr="004E08F1">
        <w:trPr>
          <w:jc w:val="center"/>
        </w:trPr>
        <w:tc>
          <w:tcPr>
            <w:tcW w:w="2955" w:type="dxa"/>
            <w:tcBorders>
              <w:top w:val="single" w:sz="12" w:space="0" w:color="0C0C0C"/>
              <w:bottom w:val="single" w:sz="12" w:space="0" w:color="0C0C0C"/>
            </w:tcBorders>
            <w:shd w:val="clear" w:color="auto" w:fill="BFBFBF"/>
            <w:tcMar>
              <w:top w:w="15" w:type="dxa"/>
              <w:left w:w="15" w:type="dxa"/>
              <w:bottom w:w="15" w:type="dxa"/>
              <w:right w:w="15" w:type="dxa"/>
            </w:tcMar>
            <w:vAlign w:val="center"/>
            <w:hideMark/>
          </w:tcPr>
          <w:p w14:paraId="709687A3" w14:textId="6F9A060B" w:rsidR="004E08F1" w:rsidRPr="006A248A" w:rsidRDefault="004E08F1" w:rsidP="009025CC">
            <w:pPr>
              <w:autoSpaceDE/>
              <w:autoSpaceDN/>
              <w:jc w:val="center"/>
              <w:rPr>
                <w:rFonts w:ascii="Arial Narrow" w:hAnsi="Arial Narrow"/>
                <w:color w:val="000000"/>
                <w:sz w:val="22"/>
                <w:szCs w:val="22"/>
              </w:rPr>
            </w:pPr>
            <w:r>
              <w:rPr>
                <w:rFonts w:ascii="Arial Narrow" w:hAnsi="Arial Narrow"/>
                <w:bCs/>
                <w:color w:val="000000"/>
                <w:sz w:val="22"/>
                <w:szCs w:val="22"/>
              </w:rPr>
              <w:t>LEVEL</w:t>
            </w:r>
          </w:p>
        </w:tc>
        <w:tc>
          <w:tcPr>
            <w:tcW w:w="2160" w:type="dxa"/>
            <w:tcBorders>
              <w:top w:val="single" w:sz="12" w:space="0" w:color="0C0C0C"/>
              <w:bottom w:val="single" w:sz="12" w:space="0" w:color="0C0C0C"/>
            </w:tcBorders>
            <w:shd w:val="clear" w:color="auto" w:fill="BFBFBF"/>
            <w:tcMar>
              <w:top w:w="15" w:type="dxa"/>
              <w:left w:w="15" w:type="dxa"/>
              <w:bottom w:w="15" w:type="dxa"/>
              <w:right w:w="15" w:type="dxa"/>
            </w:tcMar>
            <w:vAlign w:val="center"/>
            <w:hideMark/>
          </w:tcPr>
          <w:p w14:paraId="59DE7771" w14:textId="013DD369" w:rsidR="004E08F1" w:rsidRPr="006A248A" w:rsidRDefault="004E08F1" w:rsidP="009025CC">
            <w:pPr>
              <w:autoSpaceDE/>
              <w:autoSpaceDN/>
              <w:jc w:val="center"/>
              <w:rPr>
                <w:rFonts w:ascii="Arial Narrow" w:hAnsi="Arial Narrow"/>
                <w:color w:val="000000"/>
                <w:sz w:val="22"/>
                <w:szCs w:val="22"/>
              </w:rPr>
            </w:pPr>
            <w:r>
              <w:rPr>
                <w:rFonts w:ascii="Arial Narrow" w:hAnsi="Arial Narrow"/>
                <w:bCs/>
                <w:color w:val="000000"/>
                <w:sz w:val="22"/>
                <w:szCs w:val="22"/>
              </w:rPr>
              <w:t>REGISTRATION FEE</w:t>
            </w:r>
          </w:p>
        </w:tc>
      </w:tr>
      <w:tr w:rsidR="004E08F1" w:rsidRPr="006A248A" w14:paraId="46FFE864" w14:textId="77777777" w:rsidTr="004E08F1">
        <w:trPr>
          <w:jc w:val="center"/>
        </w:trPr>
        <w:tc>
          <w:tcPr>
            <w:tcW w:w="2955" w:type="dxa"/>
            <w:tcBorders>
              <w:top w:val="single" w:sz="12" w:space="0" w:color="0C0C0C"/>
            </w:tcBorders>
            <w:shd w:val="clear" w:color="auto" w:fill="FFFFFF"/>
            <w:tcMar>
              <w:top w:w="15" w:type="dxa"/>
              <w:left w:w="15" w:type="dxa"/>
              <w:bottom w:w="15" w:type="dxa"/>
              <w:right w:w="15" w:type="dxa"/>
            </w:tcMar>
            <w:hideMark/>
          </w:tcPr>
          <w:p w14:paraId="5B76EED6" w14:textId="533C552B" w:rsidR="004E08F1" w:rsidRPr="004E08F1" w:rsidRDefault="004E08F1" w:rsidP="004E08F1">
            <w:pPr>
              <w:autoSpaceDE/>
              <w:autoSpaceDN/>
              <w:rPr>
                <w:rFonts w:ascii="Arial Narrow" w:hAnsi="Arial Narrow"/>
                <w:color w:val="000000"/>
                <w:sz w:val="22"/>
                <w:szCs w:val="22"/>
              </w:rPr>
            </w:pPr>
            <w:r w:rsidRPr="004E08F1">
              <w:rPr>
                <w:rFonts w:ascii="Arial Narrow" w:hAnsi="Arial Narrow" w:cs="Arial"/>
                <w:sz w:val="22"/>
                <w:szCs w:val="22"/>
              </w:rPr>
              <w:t>Flag Cheer (K -1 Only)</w:t>
            </w:r>
          </w:p>
        </w:tc>
        <w:tc>
          <w:tcPr>
            <w:tcW w:w="2160" w:type="dxa"/>
            <w:tcBorders>
              <w:top w:val="single" w:sz="12" w:space="0" w:color="0C0C0C"/>
            </w:tcBorders>
            <w:shd w:val="clear" w:color="auto" w:fill="FFFFFF"/>
            <w:tcMar>
              <w:top w:w="15" w:type="dxa"/>
              <w:left w:w="15" w:type="dxa"/>
              <w:bottom w:w="15" w:type="dxa"/>
              <w:right w:w="15" w:type="dxa"/>
            </w:tcMar>
            <w:hideMark/>
          </w:tcPr>
          <w:p w14:paraId="7CB55BBC" w14:textId="08D4486E" w:rsidR="004E08F1" w:rsidRPr="004E08F1" w:rsidRDefault="004E08F1" w:rsidP="004E08F1">
            <w:pPr>
              <w:autoSpaceDE/>
              <w:autoSpaceDN/>
              <w:jc w:val="center"/>
              <w:rPr>
                <w:rFonts w:ascii="Arial Narrow" w:hAnsi="Arial Narrow"/>
                <w:color w:val="000000"/>
                <w:sz w:val="22"/>
                <w:szCs w:val="22"/>
              </w:rPr>
            </w:pPr>
            <w:r w:rsidRPr="004E08F1">
              <w:rPr>
                <w:rFonts w:ascii="Arial Narrow" w:hAnsi="Arial Narrow" w:cs="Arial"/>
                <w:sz w:val="22"/>
                <w:szCs w:val="22"/>
              </w:rPr>
              <w:t>Free</w:t>
            </w:r>
          </w:p>
        </w:tc>
      </w:tr>
      <w:tr w:rsidR="004E08F1" w:rsidRPr="006A248A" w14:paraId="26E913C0" w14:textId="77777777" w:rsidTr="004E08F1">
        <w:trPr>
          <w:jc w:val="center"/>
        </w:trPr>
        <w:tc>
          <w:tcPr>
            <w:tcW w:w="2955" w:type="dxa"/>
            <w:shd w:val="clear" w:color="auto" w:fill="FFFFFF"/>
            <w:tcMar>
              <w:top w:w="15" w:type="dxa"/>
              <w:left w:w="15" w:type="dxa"/>
              <w:bottom w:w="15" w:type="dxa"/>
              <w:right w:w="15" w:type="dxa"/>
            </w:tcMar>
            <w:hideMark/>
          </w:tcPr>
          <w:p w14:paraId="62831BB1" w14:textId="1CE70D9D" w:rsidR="004E08F1" w:rsidRPr="004E08F1" w:rsidRDefault="004E08F1" w:rsidP="004E08F1">
            <w:pPr>
              <w:autoSpaceDE/>
              <w:autoSpaceDN/>
              <w:rPr>
                <w:rFonts w:ascii="Arial Narrow" w:hAnsi="Arial Narrow"/>
                <w:color w:val="000000"/>
                <w:sz w:val="22"/>
                <w:szCs w:val="22"/>
              </w:rPr>
            </w:pPr>
            <w:r w:rsidRPr="004E08F1">
              <w:rPr>
                <w:rFonts w:ascii="Arial Narrow" w:hAnsi="Arial Narrow" w:cs="Arial"/>
                <w:sz w:val="22"/>
                <w:szCs w:val="22"/>
              </w:rPr>
              <w:t>Challenger Cheer</w:t>
            </w:r>
          </w:p>
        </w:tc>
        <w:tc>
          <w:tcPr>
            <w:tcW w:w="2160" w:type="dxa"/>
            <w:shd w:val="clear" w:color="auto" w:fill="FFFFFF"/>
            <w:tcMar>
              <w:top w:w="15" w:type="dxa"/>
              <w:left w:w="15" w:type="dxa"/>
              <w:bottom w:w="15" w:type="dxa"/>
              <w:right w:w="15" w:type="dxa"/>
            </w:tcMar>
            <w:hideMark/>
          </w:tcPr>
          <w:p w14:paraId="5ACA4D8F" w14:textId="2A974913" w:rsidR="004E08F1" w:rsidRPr="004E08F1" w:rsidRDefault="004E08F1" w:rsidP="004E08F1">
            <w:pPr>
              <w:autoSpaceDE/>
              <w:autoSpaceDN/>
              <w:jc w:val="center"/>
              <w:rPr>
                <w:rFonts w:ascii="Arial Narrow" w:hAnsi="Arial Narrow"/>
                <w:color w:val="000000"/>
                <w:sz w:val="22"/>
                <w:szCs w:val="22"/>
              </w:rPr>
            </w:pPr>
            <w:r w:rsidRPr="004E08F1">
              <w:rPr>
                <w:rFonts w:ascii="Arial Narrow" w:hAnsi="Arial Narrow" w:cs="Arial"/>
                <w:sz w:val="22"/>
                <w:szCs w:val="22"/>
              </w:rPr>
              <w:t>Free</w:t>
            </w:r>
          </w:p>
        </w:tc>
      </w:tr>
      <w:tr w:rsidR="004E08F1" w:rsidRPr="006A248A" w14:paraId="691EF519" w14:textId="77777777" w:rsidTr="00A91414">
        <w:trPr>
          <w:jc w:val="center"/>
        </w:trPr>
        <w:tc>
          <w:tcPr>
            <w:tcW w:w="2955" w:type="dxa"/>
            <w:tcBorders>
              <w:bottom w:val="single" w:sz="12" w:space="0" w:color="0C0C0C"/>
            </w:tcBorders>
            <w:shd w:val="clear" w:color="auto" w:fill="FFFFFF"/>
            <w:tcMar>
              <w:top w:w="15" w:type="dxa"/>
              <w:left w:w="15" w:type="dxa"/>
              <w:bottom w:w="15" w:type="dxa"/>
              <w:right w:w="15" w:type="dxa"/>
            </w:tcMar>
            <w:hideMark/>
          </w:tcPr>
          <w:p w14:paraId="11EE6624" w14:textId="38F92FC3" w:rsidR="004E08F1" w:rsidRPr="004E08F1" w:rsidRDefault="004E08F1" w:rsidP="004E08F1">
            <w:pPr>
              <w:autoSpaceDE/>
              <w:autoSpaceDN/>
              <w:rPr>
                <w:rFonts w:ascii="Arial Narrow" w:hAnsi="Arial Narrow"/>
                <w:color w:val="000000"/>
                <w:sz w:val="22"/>
                <w:szCs w:val="22"/>
              </w:rPr>
            </w:pPr>
            <w:r w:rsidRPr="004E08F1">
              <w:rPr>
                <w:rFonts w:ascii="Arial Narrow" w:hAnsi="Arial Narrow" w:cs="Arial"/>
                <w:sz w:val="22"/>
                <w:szCs w:val="22"/>
              </w:rPr>
              <w:t>All Competitive Level Cheer</w:t>
            </w:r>
            <w:r w:rsidR="00E96B16">
              <w:rPr>
                <w:rFonts w:ascii="Arial Narrow" w:hAnsi="Arial Narrow" w:cs="Arial"/>
                <w:sz w:val="22"/>
                <w:szCs w:val="22"/>
              </w:rPr>
              <w:t xml:space="preserve"> </w:t>
            </w:r>
            <w:r w:rsidR="0080379B">
              <w:rPr>
                <w:rFonts w:ascii="Arial Narrow" w:hAnsi="Arial Narrow" w:cs="Arial"/>
                <w:sz w:val="22"/>
                <w:szCs w:val="22"/>
              </w:rPr>
              <w:t>(MM, JPW, PW, JV + V)</w:t>
            </w:r>
          </w:p>
        </w:tc>
        <w:tc>
          <w:tcPr>
            <w:tcW w:w="2160" w:type="dxa"/>
            <w:tcBorders>
              <w:bottom w:val="single" w:sz="12" w:space="0" w:color="0C0C0C"/>
            </w:tcBorders>
            <w:shd w:val="clear" w:color="auto" w:fill="FFFFFF"/>
            <w:tcMar>
              <w:top w:w="15" w:type="dxa"/>
              <w:left w:w="15" w:type="dxa"/>
              <w:bottom w:w="15" w:type="dxa"/>
              <w:right w:w="15" w:type="dxa"/>
            </w:tcMar>
            <w:hideMark/>
          </w:tcPr>
          <w:p w14:paraId="01D13BFD" w14:textId="19B31D74" w:rsidR="004E08F1" w:rsidRPr="004E08F1" w:rsidRDefault="004E08F1" w:rsidP="004E08F1">
            <w:pPr>
              <w:autoSpaceDE/>
              <w:autoSpaceDN/>
              <w:jc w:val="center"/>
              <w:rPr>
                <w:rFonts w:ascii="Arial Narrow" w:hAnsi="Arial Narrow"/>
                <w:color w:val="000000"/>
                <w:sz w:val="22"/>
                <w:szCs w:val="22"/>
              </w:rPr>
            </w:pPr>
            <w:r w:rsidRPr="004E08F1">
              <w:rPr>
                <w:rFonts w:ascii="Arial Narrow" w:hAnsi="Arial Narrow" w:cs="Arial"/>
                <w:sz w:val="22"/>
                <w:szCs w:val="22"/>
              </w:rPr>
              <w:t>$2</w:t>
            </w:r>
            <w:r w:rsidR="008B6012">
              <w:rPr>
                <w:rFonts w:ascii="Arial Narrow" w:hAnsi="Arial Narrow" w:cs="Arial"/>
                <w:sz w:val="22"/>
                <w:szCs w:val="22"/>
              </w:rPr>
              <w:t>25</w:t>
            </w:r>
            <w:r w:rsidRPr="004E08F1">
              <w:rPr>
                <w:rFonts w:ascii="Arial Narrow" w:hAnsi="Arial Narrow" w:cs="Arial"/>
                <w:sz w:val="22"/>
                <w:szCs w:val="22"/>
              </w:rPr>
              <w:t>.00</w:t>
            </w:r>
          </w:p>
        </w:tc>
      </w:tr>
    </w:tbl>
    <w:p w14:paraId="17010737" w14:textId="458D5E97" w:rsidR="00104984" w:rsidRPr="0078440B" w:rsidRDefault="00104984" w:rsidP="00104984">
      <w:pPr>
        <w:jc w:val="center"/>
        <w:rPr>
          <w:rFonts w:ascii="Arial Narrow" w:hAnsi="Arial Narrow" w:cs="Arial"/>
        </w:rPr>
      </w:pPr>
    </w:p>
    <w:p w14:paraId="65768202" w14:textId="25EC364F" w:rsidR="00104984" w:rsidRDefault="0078440B" w:rsidP="0078440B">
      <w:pPr>
        <w:ind w:left="1800" w:hanging="1800"/>
        <w:rPr>
          <w:rFonts w:ascii="Arial Narrow" w:hAnsi="Arial Narrow" w:cs="Arial"/>
          <w:color w:val="000000"/>
          <w:sz w:val="24"/>
          <w:szCs w:val="24"/>
        </w:rPr>
      </w:pPr>
      <w:r>
        <w:rPr>
          <w:rFonts w:ascii="Arial Narrow" w:hAnsi="Arial Narrow" w:cs="Arial"/>
          <w:color w:val="000000"/>
          <w:sz w:val="24"/>
          <w:szCs w:val="24"/>
        </w:rPr>
        <w:t xml:space="preserve">REFUND POLICY:  </w:t>
      </w:r>
      <w:r w:rsidRPr="00104984">
        <w:rPr>
          <w:rFonts w:ascii="Arial Narrow" w:hAnsi="Arial Narrow" w:cs="Arial"/>
          <w:sz w:val="22"/>
          <w:szCs w:val="22"/>
        </w:rPr>
        <w:t>The Falcons will refund registration fees less a $25 processing fee for requests prior to the Friday prior to football equipment and uniform handout which is held in late July.  After equipment handout and prior to August 1, a 75% refund applies. After August 1 and prior to the Friday of the second week of practice, a 50% refund applies. For drops in weeks 3 and 4 in August, a 25% refund applies. No refunds will be issued after the first football game of the season is played.</w:t>
      </w:r>
    </w:p>
    <w:tbl>
      <w:tblPr>
        <w:tblStyle w:val="TableGrid"/>
        <w:tblW w:w="11425" w:type="dxa"/>
        <w:tblInd w:w="-36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5"/>
      </w:tblGrid>
      <w:tr w:rsidR="003631E3" w14:paraId="30E17ABF" w14:textId="77777777" w:rsidTr="009025CC">
        <w:trPr>
          <w:trHeight w:val="98"/>
        </w:trPr>
        <w:tc>
          <w:tcPr>
            <w:tcW w:w="11425" w:type="dxa"/>
          </w:tcPr>
          <w:p w14:paraId="226C540F" w14:textId="77777777" w:rsidR="003631E3" w:rsidRDefault="003631E3" w:rsidP="009025CC">
            <w:pPr>
              <w:ind w:right="-360"/>
              <w:jc w:val="center"/>
              <w:rPr>
                <w:rFonts w:ascii="Arial Narrow" w:hAnsi="Arial Narrow"/>
                <w:bCs/>
                <w:iCs/>
                <w:sz w:val="28"/>
                <w:szCs w:val="28"/>
              </w:rPr>
            </w:pPr>
          </w:p>
        </w:tc>
      </w:tr>
    </w:tbl>
    <w:p w14:paraId="552ECD2C" w14:textId="4893197E" w:rsidR="003631E3" w:rsidRPr="0078440B" w:rsidRDefault="003631E3" w:rsidP="003631E3">
      <w:pPr>
        <w:jc w:val="center"/>
        <w:rPr>
          <w:rFonts w:ascii="Arial Narrow" w:hAnsi="Arial Narrow" w:cs="Arial"/>
          <w:sz w:val="18"/>
          <w:szCs w:val="18"/>
        </w:rPr>
      </w:pPr>
      <w:r>
        <w:rPr>
          <w:rFonts w:ascii="Arial Narrow" w:hAnsi="Arial Narrow" w:cs="Arial"/>
          <w:sz w:val="28"/>
          <w:szCs w:val="28"/>
        </w:rPr>
        <w:lastRenderedPageBreak/>
        <w:t>201</w:t>
      </w:r>
      <w:r w:rsidR="008E5186">
        <w:rPr>
          <w:rFonts w:ascii="Arial Narrow" w:hAnsi="Arial Narrow" w:cs="Arial"/>
          <w:sz w:val="28"/>
          <w:szCs w:val="28"/>
        </w:rPr>
        <w:t>9</w:t>
      </w:r>
      <w:r>
        <w:rPr>
          <w:rFonts w:ascii="Arial Narrow" w:hAnsi="Arial Narrow" w:cs="Arial"/>
          <w:sz w:val="28"/>
          <w:szCs w:val="28"/>
        </w:rPr>
        <w:t xml:space="preserve"> BOND CHECK REQUIREMENT</w:t>
      </w:r>
    </w:p>
    <w:p w14:paraId="7F81FE60" w14:textId="77777777" w:rsidR="003631E3" w:rsidRPr="0078440B" w:rsidRDefault="003631E3" w:rsidP="003631E3">
      <w:pPr>
        <w:jc w:val="center"/>
        <w:rPr>
          <w:rFonts w:ascii="Arial Narrow" w:hAnsi="Arial Narrow" w:cs="Arial"/>
          <w:sz w:val="18"/>
          <w:szCs w:val="18"/>
        </w:rPr>
      </w:pPr>
    </w:p>
    <w:tbl>
      <w:tblPr>
        <w:tblW w:w="0" w:type="auto"/>
        <w:jc w:val="center"/>
        <w:tblBorders>
          <w:top w:val="single" w:sz="12" w:space="0" w:color="0C0C0C"/>
          <w:left w:val="single" w:sz="12" w:space="0" w:color="0C0C0C"/>
          <w:bottom w:val="single" w:sz="12" w:space="0" w:color="0C0C0C"/>
          <w:right w:val="single" w:sz="12" w:space="0" w:color="0C0C0C"/>
          <w:insideH w:val="single" w:sz="6" w:space="0" w:color="0C0C0C"/>
          <w:insideV w:val="single" w:sz="6" w:space="0" w:color="0C0C0C"/>
        </w:tblBorders>
        <w:shd w:val="clear" w:color="auto" w:fill="FFFFFF"/>
        <w:tblCellMar>
          <w:left w:w="0" w:type="dxa"/>
          <w:right w:w="0" w:type="dxa"/>
        </w:tblCellMar>
        <w:tblLook w:val="04A0" w:firstRow="1" w:lastRow="0" w:firstColumn="1" w:lastColumn="0" w:noHBand="0" w:noVBand="1"/>
      </w:tblPr>
      <w:tblGrid>
        <w:gridCol w:w="2955"/>
        <w:gridCol w:w="2160"/>
      </w:tblGrid>
      <w:tr w:rsidR="003631E3" w:rsidRPr="006A248A" w14:paraId="1FE54E84" w14:textId="77777777" w:rsidTr="009025CC">
        <w:trPr>
          <w:jc w:val="center"/>
        </w:trPr>
        <w:tc>
          <w:tcPr>
            <w:tcW w:w="2955" w:type="dxa"/>
            <w:tcBorders>
              <w:top w:val="single" w:sz="12" w:space="0" w:color="0C0C0C"/>
              <w:bottom w:val="single" w:sz="12" w:space="0" w:color="0C0C0C"/>
            </w:tcBorders>
            <w:shd w:val="clear" w:color="auto" w:fill="BFBFBF"/>
            <w:tcMar>
              <w:top w:w="15" w:type="dxa"/>
              <w:left w:w="15" w:type="dxa"/>
              <w:bottom w:w="15" w:type="dxa"/>
              <w:right w:w="15" w:type="dxa"/>
            </w:tcMar>
            <w:vAlign w:val="center"/>
            <w:hideMark/>
          </w:tcPr>
          <w:p w14:paraId="3908B092" w14:textId="77777777" w:rsidR="003631E3" w:rsidRPr="006A248A" w:rsidRDefault="003631E3" w:rsidP="009025CC">
            <w:pPr>
              <w:autoSpaceDE/>
              <w:autoSpaceDN/>
              <w:jc w:val="center"/>
              <w:rPr>
                <w:rFonts w:ascii="Arial Narrow" w:hAnsi="Arial Narrow"/>
                <w:color w:val="000000"/>
                <w:sz w:val="22"/>
                <w:szCs w:val="22"/>
              </w:rPr>
            </w:pPr>
            <w:r>
              <w:rPr>
                <w:rFonts w:ascii="Arial Narrow" w:hAnsi="Arial Narrow"/>
                <w:bCs/>
                <w:color w:val="000000"/>
                <w:sz w:val="22"/>
                <w:szCs w:val="22"/>
              </w:rPr>
              <w:t>LEVEL</w:t>
            </w:r>
          </w:p>
        </w:tc>
        <w:tc>
          <w:tcPr>
            <w:tcW w:w="2160" w:type="dxa"/>
            <w:tcBorders>
              <w:top w:val="single" w:sz="12" w:space="0" w:color="0C0C0C"/>
              <w:bottom w:val="single" w:sz="12" w:space="0" w:color="0C0C0C"/>
            </w:tcBorders>
            <w:shd w:val="clear" w:color="auto" w:fill="BFBFBF"/>
            <w:tcMar>
              <w:top w:w="15" w:type="dxa"/>
              <w:left w:w="15" w:type="dxa"/>
              <w:bottom w:w="15" w:type="dxa"/>
              <w:right w:w="15" w:type="dxa"/>
            </w:tcMar>
            <w:vAlign w:val="center"/>
            <w:hideMark/>
          </w:tcPr>
          <w:p w14:paraId="1D6AA915" w14:textId="77777777" w:rsidR="003631E3" w:rsidRPr="006A248A" w:rsidRDefault="003631E3" w:rsidP="009025CC">
            <w:pPr>
              <w:autoSpaceDE/>
              <w:autoSpaceDN/>
              <w:jc w:val="center"/>
              <w:rPr>
                <w:rFonts w:ascii="Arial Narrow" w:hAnsi="Arial Narrow"/>
                <w:color w:val="000000"/>
                <w:sz w:val="22"/>
                <w:szCs w:val="22"/>
              </w:rPr>
            </w:pPr>
            <w:r>
              <w:rPr>
                <w:rFonts w:ascii="Arial Narrow" w:hAnsi="Arial Narrow"/>
                <w:bCs/>
                <w:color w:val="000000"/>
                <w:sz w:val="22"/>
                <w:szCs w:val="22"/>
              </w:rPr>
              <w:t>REGISTRATION FEE</w:t>
            </w:r>
          </w:p>
        </w:tc>
      </w:tr>
      <w:tr w:rsidR="003631E3" w:rsidRPr="006A248A" w14:paraId="54B62688" w14:textId="77777777" w:rsidTr="009025CC">
        <w:trPr>
          <w:jc w:val="center"/>
        </w:trPr>
        <w:tc>
          <w:tcPr>
            <w:tcW w:w="2955" w:type="dxa"/>
            <w:tcBorders>
              <w:top w:val="single" w:sz="12" w:space="0" w:color="0C0C0C"/>
            </w:tcBorders>
            <w:shd w:val="clear" w:color="auto" w:fill="FFFFFF"/>
            <w:tcMar>
              <w:top w:w="15" w:type="dxa"/>
              <w:left w:w="15" w:type="dxa"/>
              <w:bottom w:w="15" w:type="dxa"/>
              <w:right w:w="15" w:type="dxa"/>
            </w:tcMar>
            <w:hideMark/>
          </w:tcPr>
          <w:p w14:paraId="3B01E729" w14:textId="4D7DDFB8" w:rsidR="003631E3" w:rsidRPr="004E08F1" w:rsidRDefault="003631E3" w:rsidP="009025CC">
            <w:pPr>
              <w:autoSpaceDE/>
              <w:autoSpaceDN/>
              <w:rPr>
                <w:rFonts w:ascii="Arial Narrow" w:hAnsi="Arial Narrow"/>
                <w:color w:val="000000"/>
                <w:sz w:val="22"/>
                <w:szCs w:val="22"/>
              </w:rPr>
            </w:pPr>
            <w:r>
              <w:rPr>
                <w:rFonts w:ascii="Arial Narrow" w:hAnsi="Arial Narrow" w:cs="Arial"/>
                <w:sz w:val="22"/>
                <w:szCs w:val="22"/>
              </w:rPr>
              <w:t>Parent Volunteer Bond</w:t>
            </w:r>
          </w:p>
        </w:tc>
        <w:tc>
          <w:tcPr>
            <w:tcW w:w="2160" w:type="dxa"/>
            <w:tcBorders>
              <w:top w:val="single" w:sz="12" w:space="0" w:color="0C0C0C"/>
            </w:tcBorders>
            <w:shd w:val="clear" w:color="auto" w:fill="FFFFFF"/>
            <w:tcMar>
              <w:top w:w="15" w:type="dxa"/>
              <w:left w:w="15" w:type="dxa"/>
              <w:bottom w:w="15" w:type="dxa"/>
              <w:right w:w="15" w:type="dxa"/>
            </w:tcMar>
            <w:hideMark/>
          </w:tcPr>
          <w:p w14:paraId="530DD521" w14:textId="14708785" w:rsidR="003631E3" w:rsidRPr="004E08F1" w:rsidRDefault="003631E3" w:rsidP="009025CC">
            <w:pPr>
              <w:autoSpaceDE/>
              <w:autoSpaceDN/>
              <w:jc w:val="center"/>
              <w:rPr>
                <w:rFonts w:ascii="Arial Narrow" w:hAnsi="Arial Narrow"/>
                <w:color w:val="000000"/>
                <w:sz w:val="22"/>
                <w:szCs w:val="22"/>
              </w:rPr>
            </w:pPr>
            <w:r>
              <w:rPr>
                <w:rFonts w:ascii="Arial Narrow" w:hAnsi="Arial Narrow" w:cs="Arial"/>
                <w:sz w:val="22"/>
                <w:szCs w:val="22"/>
              </w:rPr>
              <w:t>$250.00</w:t>
            </w:r>
          </w:p>
        </w:tc>
      </w:tr>
      <w:tr w:rsidR="003631E3" w:rsidRPr="006A248A" w14:paraId="1E736AC9" w14:textId="77777777" w:rsidTr="009025CC">
        <w:trPr>
          <w:jc w:val="center"/>
        </w:trPr>
        <w:tc>
          <w:tcPr>
            <w:tcW w:w="2955" w:type="dxa"/>
            <w:shd w:val="clear" w:color="auto" w:fill="FFFFFF"/>
            <w:tcMar>
              <w:top w:w="15" w:type="dxa"/>
              <w:left w:w="15" w:type="dxa"/>
              <w:bottom w:w="15" w:type="dxa"/>
              <w:right w:w="15" w:type="dxa"/>
            </w:tcMar>
            <w:hideMark/>
          </w:tcPr>
          <w:p w14:paraId="6AF11D8C" w14:textId="2CB71C5F" w:rsidR="003631E3" w:rsidRPr="004E08F1" w:rsidRDefault="003631E3" w:rsidP="009025CC">
            <w:pPr>
              <w:autoSpaceDE/>
              <w:autoSpaceDN/>
              <w:rPr>
                <w:rFonts w:ascii="Arial Narrow" w:hAnsi="Arial Narrow"/>
                <w:color w:val="000000"/>
                <w:sz w:val="22"/>
                <w:szCs w:val="22"/>
              </w:rPr>
            </w:pPr>
            <w:r>
              <w:rPr>
                <w:rFonts w:ascii="Arial Narrow" w:hAnsi="Arial Narrow" w:cs="Arial"/>
                <w:sz w:val="22"/>
                <w:szCs w:val="22"/>
              </w:rPr>
              <w:t>Uniform &amp; Equipment Bond</w:t>
            </w:r>
          </w:p>
        </w:tc>
        <w:tc>
          <w:tcPr>
            <w:tcW w:w="2160" w:type="dxa"/>
            <w:shd w:val="clear" w:color="auto" w:fill="FFFFFF"/>
            <w:tcMar>
              <w:top w:w="15" w:type="dxa"/>
              <w:left w:w="15" w:type="dxa"/>
              <w:bottom w:w="15" w:type="dxa"/>
              <w:right w:w="15" w:type="dxa"/>
            </w:tcMar>
            <w:hideMark/>
          </w:tcPr>
          <w:p w14:paraId="3F078483" w14:textId="12C310F8" w:rsidR="003631E3" w:rsidRPr="004E08F1" w:rsidRDefault="003631E3" w:rsidP="009025CC">
            <w:pPr>
              <w:autoSpaceDE/>
              <w:autoSpaceDN/>
              <w:jc w:val="center"/>
              <w:rPr>
                <w:rFonts w:ascii="Arial Narrow" w:hAnsi="Arial Narrow"/>
                <w:color w:val="000000"/>
                <w:sz w:val="22"/>
                <w:szCs w:val="22"/>
              </w:rPr>
            </w:pPr>
            <w:r>
              <w:rPr>
                <w:rFonts w:ascii="Arial Narrow" w:hAnsi="Arial Narrow" w:cs="Arial"/>
                <w:sz w:val="22"/>
                <w:szCs w:val="22"/>
              </w:rPr>
              <w:t>$</w:t>
            </w:r>
            <w:r w:rsidR="008B6012">
              <w:rPr>
                <w:rFonts w:ascii="Arial Narrow" w:hAnsi="Arial Narrow" w:cs="Arial"/>
                <w:sz w:val="22"/>
                <w:szCs w:val="22"/>
              </w:rPr>
              <w:t>2</w:t>
            </w:r>
            <w:r>
              <w:rPr>
                <w:rFonts w:ascii="Arial Narrow" w:hAnsi="Arial Narrow" w:cs="Arial"/>
                <w:sz w:val="22"/>
                <w:szCs w:val="22"/>
              </w:rPr>
              <w:t>50.00</w:t>
            </w:r>
          </w:p>
        </w:tc>
      </w:tr>
      <w:tr w:rsidR="008E5186" w:rsidRPr="006A248A" w14:paraId="27EA28B8" w14:textId="77777777" w:rsidTr="009025CC">
        <w:trPr>
          <w:jc w:val="center"/>
        </w:trPr>
        <w:tc>
          <w:tcPr>
            <w:tcW w:w="2955" w:type="dxa"/>
            <w:shd w:val="clear" w:color="auto" w:fill="FFFFFF"/>
            <w:tcMar>
              <w:top w:w="15" w:type="dxa"/>
              <w:left w:w="15" w:type="dxa"/>
              <w:bottom w:w="15" w:type="dxa"/>
              <w:right w:w="15" w:type="dxa"/>
            </w:tcMar>
          </w:tcPr>
          <w:p w14:paraId="5F7D37EE" w14:textId="563F21F3" w:rsidR="008E5186" w:rsidRPr="0080379B" w:rsidRDefault="0080379B" w:rsidP="009025CC">
            <w:pPr>
              <w:autoSpaceDE/>
              <w:autoSpaceDN/>
              <w:rPr>
                <w:rFonts w:ascii="Arial Narrow" w:hAnsi="Arial Narrow" w:cs="Arial"/>
                <w:b/>
                <w:sz w:val="22"/>
                <w:szCs w:val="22"/>
                <w:highlight w:val="yellow"/>
              </w:rPr>
            </w:pPr>
            <w:r>
              <w:rPr>
                <w:rFonts w:ascii="Arial Narrow" w:hAnsi="Arial Narrow" w:cs="Arial"/>
                <w:b/>
                <w:sz w:val="22"/>
                <w:szCs w:val="22"/>
                <w:highlight w:val="yellow"/>
              </w:rPr>
              <w:t>***</w:t>
            </w:r>
            <w:r w:rsidR="008E5186" w:rsidRPr="0080379B">
              <w:rPr>
                <w:rFonts w:ascii="Arial Narrow" w:hAnsi="Arial Narrow" w:cs="Arial"/>
                <w:b/>
                <w:sz w:val="22"/>
                <w:szCs w:val="22"/>
                <w:highlight w:val="yellow"/>
              </w:rPr>
              <w:t>Mandatory Fundraising Requirement</w:t>
            </w:r>
            <w:r>
              <w:rPr>
                <w:rFonts w:ascii="Arial Narrow" w:hAnsi="Arial Narrow" w:cs="Arial"/>
                <w:b/>
                <w:sz w:val="22"/>
                <w:szCs w:val="22"/>
                <w:highlight w:val="yellow"/>
              </w:rPr>
              <w:t xml:space="preserve"> (new for 2019)</w:t>
            </w:r>
          </w:p>
        </w:tc>
        <w:tc>
          <w:tcPr>
            <w:tcW w:w="2160" w:type="dxa"/>
            <w:shd w:val="clear" w:color="auto" w:fill="FFFFFF"/>
            <w:tcMar>
              <w:top w:w="15" w:type="dxa"/>
              <w:left w:w="15" w:type="dxa"/>
              <w:bottom w:w="15" w:type="dxa"/>
              <w:right w:w="15" w:type="dxa"/>
            </w:tcMar>
          </w:tcPr>
          <w:p w14:paraId="61D79E8B" w14:textId="723D1B27" w:rsidR="008E5186" w:rsidRPr="0080379B" w:rsidRDefault="008E5186" w:rsidP="009025CC">
            <w:pPr>
              <w:autoSpaceDE/>
              <w:autoSpaceDN/>
              <w:jc w:val="center"/>
              <w:rPr>
                <w:rFonts w:ascii="Arial Narrow" w:hAnsi="Arial Narrow" w:cs="Arial"/>
                <w:b/>
                <w:sz w:val="22"/>
                <w:szCs w:val="22"/>
                <w:highlight w:val="yellow"/>
              </w:rPr>
            </w:pPr>
            <w:r w:rsidRPr="0080379B">
              <w:rPr>
                <w:rFonts w:ascii="Arial Narrow" w:hAnsi="Arial Narrow" w:cs="Arial"/>
                <w:b/>
                <w:sz w:val="22"/>
                <w:szCs w:val="22"/>
                <w:highlight w:val="yellow"/>
              </w:rPr>
              <w:t>$250.00</w:t>
            </w:r>
          </w:p>
        </w:tc>
      </w:tr>
    </w:tbl>
    <w:p w14:paraId="1FFF6246" w14:textId="4D77E87A" w:rsidR="003631E3" w:rsidRDefault="003631E3" w:rsidP="003631E3">
      <w:pPr>
        <w:jc w:val="center"/>
        <w:rPr>
          <w:rFonts w:ascii="Arial Narrow" w:hAnsi="Arial Narrow" w:cs="Arial"/>
        </w:rPr>
      </w:pPr>
    </w:p>
    <w:p w14:paraId="09147374" w14:textId="6295A89C" w:rsidR="003631E3" w:rsidRDefault="003631E3" w:rsidP="003631E3">
      <w:pPr>
        <w:ind w:left="720" w:hanging="720"/>
        <w:rPr>
          <w:rFonts w:ascii="Arial Narrow" w:hAnsi="Arial Narrow" w:cs="Arial"/>
          <w:sz w:val="22"/>
          <w:szCs w:val="22"/>
        </w:rPr>
      </w:pPr>
      <w:r w:rsidRPr="004E08F1">
        <w:rPr>
          <w:rFonts w:ascii="Arial Narrow" w:hAnsi="Arial Narrow" w:cs="Arial"/>
          <w:sz w:val="22"/>
          <w:szCs w:val="22"/>
        </w:rPr>
        <w:t>NOTE:</w:t>
      </w:r>
      <w:r>
        <w:rPr>
          <w:rFonts w:ascii="Arial Narrow" w:hAnsi="Arial Narrow" w:cs="Arial"/>
          <w:sz w:val="22"/>
          <w:szCs w:val="22"/>
        </w:rPr>
        <w:tab/>
        <w:t>Checks should be payable to the Flemington Falcons and should be mailed to the address listed above.</w:t>
      </w:r>
    </w:p>
    <w:p w14:paraId="22724CEE" w14:textId="26121871" w:rsidR="003631E3" w:rsidRDefault="003631E3" w:rsidP="003631E3">
      <w:pPr>
        <w:ind w:left="720" w:hanging="720"/>
        <w:rPr>
          <w:rFonts w:ascii="Arial Narrow" w:hAnsi="Arial Narrow" w:cs="Arial"/>
          <w:sz w:val="22"/>
          <w:szCs w:val="22"/>
        </w:rPr>
      </w:pPr>
      <w:r>
        <w:rPr>
          <w:rFonts w:ascii="Arial Narrow" w:hAnsi="Arial Narrow" w:cs="Arial"/>
          <w:sz w:val="22"/>
          <w:szCs w:val="22"/>
        </w:rPr>
        <w:tab/>
        <w:t>Please include participant(s) name in the memo section.</w:t>
      </w:r>
    </w:p>
    <w:p w14:paraId="1F4074E7" w14:textId="06D19132" w:rsidR="0088050E" w:rsidRDefault="0088050E" w:rsidP="003631E3">
      <w:pPr>
        <w:ind w:left="720" w:hanging="720"/>
        <w:rPr>
          <w:rFonts w:ascii="Arial Narrow" w:hAnsi="Arial Narrow" w:cs="Arial"/>
          <w:sz w:val="22"/>
          <w:szCs w:val="22"/>
        </w:rPr>
      </w:pPr>
    </w:p>
    <w:p w14:paraId="30BBE562" w14:textId="37D94A90" w:rsidR="0088050E" w:rsidRDefault="0088050E" w:rsidP="003631E3">
      <w:pPr>
        <w:ind w:left="720" w:hanging="720"/>
        <w:rPr>
          <w:rFonts w:ascii="Arial Narrow" w:hAnsi="Arial Narrow" w:cs="Arial"/>
          <w:sz w:val="22"/>
          <w:szCs w:val="22"/>
        </w:rPr>
      </w:pPr>
      <w:r>
        <w:rPr>
          <w:rFonts w:ascii="Arial Narrow" w:hAnsi="Arial Narrow" w:cs="Arial"/>
          <w:sz w:val="22"/>
          <w:szCs w:val="22"/>
        </w:rPr>
        <w:tab/>
        <w:t>Bond Checks WILL NOT BE CASHED and will be destroyed after the following has been completed:</w:t>
      </w:r>
    </w:p>
    <w:p w14:paraId="60F166C8" w14:textId="5CB0575F" w:rsidR="0088050E" w:rsidRPr="0088050E" w:rsidRDefault="0088050E" w:rsidP="0088050E">
      <w:pPr>
        <w:pStyle w:val="ListParagraph"/>
        <w:numPr>
          <w:ilvl w:val="1"/>
          <w:numId w:val="4"/>
        </w:numPr>
        <w:ind w:left="1080"/>
        <w:rPr>
          <w:rFonts w:ascii="Arial Narrow" w:hAnsi="Arial Narrow" w:cs="Arial"/>
          <w:sz w:val="22"/>
          <w:szCs w:val="22"/>
        </w:rPr>
      </w:pPr>
      <w:r w:rsidRPr="0088050E">
        <w:rPr>
          <w:rFonts w:ascii="Arial Narrow" w:hAnsi="Arial Narrow" w:cs="Arial"/>
          <w:sz w:val="22"/>
          <w:szCs w:val="22"/>
        </w:rPr>
        <w:t>Completion of mandatory parent volunteer hours</w:t>
      </w:r>
    </w:p>
    <w:p w14:paraId="32EAE60C" w14:textId="2F5D2B29" w:rsidR="0088050E" w:rsidRDefault="0088050E" w:rsidP="0088050E">
      <w:pPr>
        <w:pStyle w:val="ListParagraph"/>
        <w:numPr>
          <w:ilvl w:val="1"/>
          <w:numId w:val="4"/>
        </w:numPr>
        <w:ind w:left="1080"/>
        <w:rPr>
          <w:rFonts w:ascii="Arial Narrow" w:hAnsi="Arial Narrow" w:cs="Arial"/>
          <w:sz w:val="22"/>
          <w:szCs w:val="22"/>
        </w:rPr>
      </w:pPr>
      <w:r w:rsidRPr="0088050E">
        <w:rPr>
          <w:rFonts w:ascii="Arial Narrow" w:hAnsi="Arial Narrow" w:cs="Arial"/>
          <w:sz w:val="22"/>
          <w:szCs w:val="22"/>
        </w:rPr>
        <w:t>All equipment/uniforms returned in clean and acceptable condition.</w:t>
      </w:r>
    </w:p>
    <w:p w14:paraId="244D9AAA" w14:textId="190543C4" w:rsidR="008E5186" w:rsidRPr="008E5186" w:rsidRDefault="008E5186" w:rsidP="008E5186">
      <w:pPr>
        <w:pStyle w:val="ListParagraph"/>
        <w:numPr>
          <w:ilvl w:val="1"/>
          <w:numId w:val="4"/>
        </w:numPr>
        <w:ind w:left="1080"/>
        <w:rPr>
          <w:rFonts w:ascii="Arial Narrow" w:hAnsi="Arial Narrow" w:cs="Arial"/>
          <w:sz w:val="22"/>
          <w:szCs w:val="22"/>
        </w:rPr>
      </w:pPr>
      <w:r w:rsidRPr="0088050E">
        <w:rPr>
          <w:rFonts w:ascii="Arial Narrow" w:hAnsi="Arial Narrow" w:cs="Arial"/>
          <w:sz w:val="22"/>
          <w:szCs w:val="22"/>
        </w:rPr>
        <w:t>Completion of mandatory fund raisers.</w:t>
      </w:r>
    </w:p>
    <w:p w14:paraId="0C1E7FAB" w14:textId="77777777" w:rsidR="003631E3" w:rsidRPr="0078440B" w:rsidRDefault="003631E3" w:rsidP="003631E3">
      <w:pPr>
        <w:jc w:val="center"/>
        <w:rPr>
          <w:rFonts w:ascii="Arial Narrow" w:hAnsi="Arial Narrow" w:cs="Arial"/>
        </w:rPr>
      </w:pPr>
    </w:p>
    <w:tbl>
      <w:tblPr>
        <w:tblStyle w:val="TableGrid"/>
        <w:tblW w:w="11425" w:type="dxa"/>
        <w:tblInd w:w="-36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5"/>
      </w:tblGrid>
      <w:tr w:rsidR="0088050E" w14:paraId="68BB0C2F" w14:textId="77777777" w:rsidTr="009025CC">
        <w:trPr>
          <w:trHeight w:val="98"/>
        </w:trPr>
        <w:tc>
          <w:tcPr>
            <w:tcW w:w="11425" w:type="dxa"/>
          </w:tcPr>
          <w:p w14:paraId="2FE113A2" w14:textId="77777777" w:rsidR="0088050E" w:rsidRDefault="0088050E" w:rsidP="009025CC">
            <w:pPr>
              <w:ind w:right="-360"/>
              <w:jc w:val="center"/>
              <w:rPr>
                <w:rFonts w:ascii="Arial Narrow" w:hAnsi="Arial Narrow"/>
                <w:bCs/>
                <w:iCs/>
                <w:sz w:val="28"/>
                <w:szCs w:val="28"/>
              </w:rPr>
            </w:pPr>
          </w:p>
        </w:tc>
      </w:tr>
    </w:tbl>
    <w:p w14:paraId="7A686E38" w14:textId="04943687" w:rsidR="0088050E" w:rsidRDefault="0088050E" w:rsidP="0088050E">
      <w:pPr>
        <w:jc w:val="center"/>
        <w:rPr>
          <w:rFonts w:ascii="Arial Narrow" w:hAnsi="Arial Narrow" w:cs="Arial"/>
          <w:sz w:val="28"/>
          <w:szCs w:val="28"/>
        </w:rPr>
      </w:pPr>
      <w:r>
        <w:rPr>
          <w:rFonts w:ascii="Arial Narrow" w:hAnsi="Arial Narrow" w:cs="Arial"/>
          <w:sz w:val="28"/>
          <w:szCs w:val="28"/>
        </w:rPr>
        <w:t>CHEER</w:t>
      </w:r>
    </w:p>
    <w:p w14:paraId="44FC9523" w14:textId="77777777" w:rsidR="0088050E" w:rsidRPr="0078440B" w:rsidRDefault="0088050E" w:rsidP="0088050E">
      <w:pPr>
        <w:jc w:val="center"/>
        <w:rPr>
          <w:rFonts w:ascii="Arial Narrow" w:hAnsi="Arial Narrow" w:cs="Arial"/>
          <w:sz w:val="18"/>
          <w:szCs w:val="18"/>
        </w:rPr>
      </w:pPr>
    </w:p>
    <w:p w14:paraId="5FA55DA1" w14:textId="3CCDE8B8" w:rsidR="0088050E" w:rsidRPr="0088050E" w:rsidRDefault="0088050E" w:rsidP="0088050E">
      <w:pPr>
        <w:pStyle w:val="NormalWeb"/>
        <w:spacing w:before="75" w:beforeAutospacing="0" w:afterAutospacing="0"/>
        <w:ind w:right="-270"/>
        <w:rPr>
          <w:rFonts w:ascii="Arial Narrow" w:hAnsi="Arial Narrow" w:cs="Arial"/>
          <w:color w:val="000000"/>
          <w:sz w:val="22"/>
          <w:szCs w:val="22"/>
        </w:rPr>
      </w:pPr>
      <w:r w:rsidRPr="0088050E">
        <w:rPr>
          <w:rFonts w:ascii="Arial Narrow" w:hAnsi="Arial Narrow" w:cs="Arial"/>
          <w:color w:val="000000"/>
          <w:sz w:val="22"/>
          <w:szCs w:val="22"/>
        </w:rPr>
        <w:t>Thank you for your interest in the 201</w:t>
      </w:r>
      <w:r w:rsidR="008E5186">
        <w:rPr>
          <w:rFonts w:ascii="Arial Narrow" w:hAnsi="Arial Narrow" w:cs="Arial"/>
          <w:color w:val="000000"/>
          <w:sz w:val="22"/>
          <w:szCs w:val="22"/>
        </w:rPr>
        <w:t>9</w:t>
      </w:r>
      <w:r w:rsidRPr="0088050E">
        <w:rPr>
          <w:rFonts w:ascii="Arial Narrow" w:hAnsi="Arial Narrow" w:cs="Arial"/>
          <w:color w:val="000000"/>
          <w:sz w:val="22"/>
          <w:szCs w:val="22"/>
        </w:rPr>
        <w:t xml:space="preserve"> Flemington Falcons </w:t>
      </w:r>
      <w:r w:rsidR="00CF314A">
        <w:rPr>
          <w:rFonts w:ascii="Arial Narrow" w:hAnsi="Arial Narrow" w:cs="Arial"/>
          <w:color w:val="auto"/>
          <w:sz w:val="22"/>
          <w:szCs w:val="22"/>
        </w:rPr>
        <w:t>Cheer</w:t>
      </w:r>
      <w:r w:rsidRPr="0088050E">
        <w:rPr>
          <w:rFonts w:ascii="Arial Narrow" w:hAnsi="Arial Narrow" w:cs="Arial"/>
          <w:color w:val="auto"/>
          <w:sz w:val="22"/>
          <w:szCs w:val="22"/>
        </w:rPr>
        <w:t xml:space="preserve"> </w:t>
      </w:r>
      <w:r w:rsidRPr="0088050E">
        <w:rPr>
          <w:rFonts w:ascii="Arial Narrow" w:hAnsi="Arial Narrow" w:cs="Arial"/>
          <w:color w:val="000000"/>
          <w:sz w:val="22"/>
          <w:szCs w:val="22"/>
        </w:rPr>
        <w:t>program.  We offer multiple divisions for children ages 5 to 1</w:t>
      </w:r>
      <w:r w:rsidR="00A91414">
        <w:rPr>
          <w:rFonts w:ascii="Arial Narrow" w:hAnsi="Arial Narrow" w:cs="Arial"/>
          <w:color w:val="000000"/>
          <w:sz w:val="22"/>
          <w:szCs w:val="22"/>
        </w:rPr>
        <w:t>6</w:t>
      </w:r>
      <w:r w:rsidRPr="0088050E">
        <w:rPr>
          <w:rFonts w:ascii="Arial Narrow" w:hAnsi="Arial Narrow" w:cs="Arial"/>
          <w:color w:val="000000"/>
          <w:sz w:val="22"/>
          <w:szCs w:val="22"/>
        </w:rPr>
        <w:t>.</w:t>
      </w:r>
    </w:p>
    <w:p w14:paraId="5DE5DB63" w14:textId="77777777" w:rsidR="000B57A8" w:rsidRPr="0088050E" w:rsidRDefault="000B57A8" w:rsidP="0088050E">
      <w:pPr>
        <w:pStyle w:val="NormalWeb"/>
        <w:spacing w:before="75" w:beforeAutospacing="0"/>
        <w:ind w:right="-270"/>
        <w:rPr>
          <w:rFonts w:ascii="Arial Narrow" w:hAnsi="Arial Narrow" w:cs="Arial"/>
          <w:color w:val="000000"/>
          <w:sz w:val="22"/>
          <w:szCs w:val="22"/>
        </w:rPr>
      </w:pPr>
      <w:r w:rsidRPr="0088050E">
        <w:rPr>
          <w:rFonts w:ascii="Arial Narrow" w:hAnsi="Arial Narrow" w:cs="Arial"/>
          <w:color w:val="000000"/>
          <w:sz w:val="22"/>
          <w:szCs w:val="22"/>
        </w:rPr>
        <w:t xml:space="preserve">All Falcon Cheer coaches are safety certified through the </w:t>
      </w:r>
      <w:r w:rsidRPr="0088050E">
        <w:rPr>
          <w:rFonts w:ascii="Arial Narrow" w:hAnsi="Arial Narrow" w:cs="Arial"/>
          <w:color w:val="auto"/>
          <w:sz w:val="22"/>
          <w:szCs w:val="22"/>
        </w:rPr>
        <w:t>Rutgers S.A.F.E.T.Y. program and the YCADA Certification program as well as complete an annual background check</w:t>
      </w:r>
    </w:p>
    <w:p w14:paraId="659DA57E" w14:textId="1CC9C966" w:rsidR="000B57A8" w:rsidRPr="0088050E" w:rsidRDefault="000B57A8" w:rsidP="0088050E">
      <w:pPr>
        <w:pStyle w:val="NormalWeb"/>
        <w:spacing w:before="75" w:beforeAutospacing="0"/>
        <w:ind w:right="-270"/>
        <w:rPr>
          <w:rFonts w:ascii="Arial Narrow" w:hAnsi="Arial Narrow" w:cs="Arial"/>
          <w:color w:val="000000"/>
          <w:sz w:val="22"/>
          <w:szCs w:val="22"/>
        </w:rPr>
      </w:pPr>
      <w:r w:rsidRPr="0088050E">
        <w:rPr>
          <w:rFonts w:ascii="Arial Narrow" w:hAnsi="Arial Narrow" w:cs="Arial"/>
          <w:color w:val="auto"/>
          <w:sz w:val="22"/>
          <w:szCs w:val="22"/>
        </w:rPr>
        <w:t>Only</w:t>
      </w:r>
      <w:r w:rsidR="0080379B">
        <w:rPr>
          <w:rFonts w:ascii="Arial Narrow" w:hAnsi="Arial Narrow" w:cs="Arial"/>
          <w:color w:val="auto"/>
          <w:sz w:val="22"/>
          <w:szCs w:val="22"/>
        </w:rPr>
        <w:t xml:space="preserve"> Competition</w:t>
      </w:r>
      <w:r w:rsidRPr="0088050E">
        <w:rPr>
          <w:rFonts w:ascii="Arial Narrow" w:hAnsi="Arial Narrow" w:cs="Arial"/>
          <w:color w:val="auto"/>
          <w:sz w:val="22"/>
          <w:szCs w:val="22"/>
        </w:rPr>
        <w:t xml:space="preserve"> Cheer uniforms are supplied by the Flemington Falcons.  There will be items you will be required to purchase at the beginning of and throughout the season.    </w:t>
      </w:r>
      <w:r w:rsidRPr="0088050E">
        <w:rPr>
          <w:rFonts w:ascii="Arial Narrow" w:hAnsi="Arial Narrow" w:cs="Arial"/>
          <w:color w:val="auto"/>
          <w:sz w:val="22"/>
          <w:szCs w:val="22"/>
        </w:rPr>
        <w:br/>
      </w:r>
      <w:r w:rsidRPr="0088050E">
        <w:rPr>
          <w:rFonts w:ascii="Arial Narrow" w:hAnsi="Arial Narrow" w:cs="Arial"/>
          <w:color w:val="auto"/>
          <w:sz w:val="22"/>
          <w:szCs w:val="22"/>
        </w:rPr>
        <w:br/>
      </w:r>
      <w:r w:rsidRPr="0088050E">
        <w:rPr>
          <w:rFonts w:ascii="Arial Narrow" w:hAnsi="Arial Narrow" w:cs="Arial"/>
          <w:color w:val="000000"/>
          <w:sz w:val="22"/>
          <w:szCs w:val="22"/>
        </w:rPr>
        <w:t xml:space="preserve">We play 8 regular season </w:t>
      </w:r>
      <w:r w:rsidRPr="0088050E">
        <w:rPr>
          <w:rFonts w:ascii="Arial Narrow" w:hAnsi="Arial Narrow" w:cs="Arial"/>
          <w:color w:val="auto"/>
          <w:sz w:val="22"/>
          <w:szCs w:val="22"/>
        </w:rPr>
        <w:t xml:space="preserve">football </w:t>
      </w:r>
      <w:r w:rsidRPr="0088050E">
        <w:rPr>
          <w:rFonts w:ascii="Arial Narrow" w:hAnsi="Arial Narrow" w:cs="Arial"/>
          <w:color w:val="000000"/>
          <w:sz w:val="22"/>
          <w:szCs w:val="22"/>
        </w:rPr>
        <w:t>games beginning on Sundays in late August.  Based upon the number of teams, Saturday games are possible. Home games are played at Hunterdon Central Regional High School.</w:t>
      </w:r>
      <w:r w:rsidR="00836141">
        <w:rPr>
          <w:rFonts w:ascii="Arial Narrow" w:hAnsi="Arial Narrow" w:cs="Arial"/>
          <w:color w:val="000000"/>
          <w:sz w:val="22"/>
          <w:szCs w:val="22"/>
        </w:rPr>
        <w:t xml:space="preserve">  </w:t>
      </w:r>
      <w:r w:rsidRPr="0088050E">
        <w:rPr>
          <w:rFonts w:ascii="Arial Narrow" w:hAnsi="Arial Narrow" w:cs="Arial"/>
          <w:color w:val="000000"/>
          <w:sz w:val="22"/>
          <w:szCs w:val="22"/>
        </w:rPr>
        <w:t>The season for both Football and Competitive</w:t>
      </w:r>
      <w:r w:rsidR="006A248A" w:rsidRPr="0088050E">
        <w:rPr>
          <w:rFonts w:ascii="Arial Narrow" w:hAnsi="Arial Narrow" w:cs="Arial"/>
          <w:color w:val="000000"/>
          <w:sz w:val="22"/>
          <w:szCs w:val="22"/>
        </w:rPr>
        <w:t>-</w:t>
      </w:r>
      <w:r w:rsidRPr="0088050E">
        <w:rPr>
          <w:rFonts w:ascii="Arial Narrow" w:hAnsi="Arial Narrow" w:cs="Arial"/>
          <w:color w:val="000000"/>
          <w:sz w:val="22"/>
          <w:szCs w:val="22"/>
        </w:rPr>
        <w:t xml:space="preserve">level </w:t>
      </w:r>
      <w:r w:rsidRPr="0088050E">
        <w:rPr>
          <w:rFonts w:ascii="Arial Narrow" w:hAnsi="Arial Narrow" w:cs="Arial"/>
          <w:color w:val="auto"/>
          <w:sz w:val="22"/>
          <w:szCs w:val="22"/>
        </w:rPr>
        <w:t xml:space="preserve">Cheer </w:t>
      </w:r>
      <w:r w:rsidRPr="0088050E">
        <w:rPr>
          <w:rFonts w:ascii="Arial Narrow" w:hAnsi="Arial Narrow" w:cs="Arial"/>
          <w:color w:val="000000"/>
          <w:sz w:val="22"/>
          <w:szCs w:val="22"/>
        </w:rPr>
        <w:t>can continue into December</w:t>
      </w:r>
      <w:r w:rsidR="0080379B">
        <w:rPr>
          <w:rFonts w:ascii="Arial Narrow" w:hAnsi="Arial Narrow" w:cs="Arial"/>
          <w:color w:val="000000"/>
          <w:sz w:val="22"/>
          <w:szCs w:val="22"/>
        </w:rPr>
        <w:t>/January</w:t>
      </w:r>
      <w:r w:rsidRPr="0088050E">
        <w:rPr>
          <w:rFonts w:ascii="Arial Narrow" w:hAnsi="Arial Narrow" w:cs="Arial"/>
          <w:color w:val="000000"/>
          <w:sz w:val="22"/>
          <w:szCs w:val="22"/>
        </w:rPr>
        <w:t xml:space="preserve"> depending on teams qualifying for play-offs and competition</w:t>
      </w:r>
      <w:r w:rsidR="004E6C07">
        <w:rPr>
          <w:rFonts w:ascii="Arial Narrow" w:hAnsi="Arial Narrow" w:cs="Arial"/>
          <w:color w:val="000000"/>
          <w:sz w:val="22"/>
          <w:szCs w:val="22"/>
        </w:rPr>
        <w:t>s</w:t>
      </w:r>
      <w:r w:rsidRPr="0088050E">
        <w:rPr>
          <w:rFonts w:ascii="Arial Narrow" w:hAnsi="Arial Narrow" w:cs="Arial"/>
          <w:color w:val="000000"/>
          <w:sz w:val="22"/>
          <w:szCs w:val="22"/>
        </w:rPr>
        <w:t>.</w:t>
      </w:r>
    </w:p>
    <w:p w14:paraId="6BE2B72D" w14:textId="22D3C09C" w:rsidR="000B57A8" w:rsidRPr="0088050E" w:rsidRDefault="000B57A8" w:rsidP="0088050E">
      <w:pPr>
        <w:pStyle w:val="NormalWeb"/>
        <w:spacing w:before="75" w:beforeAutospacing="0"/>
        <w:ind w:right="-270"/>
        <w:rPr>
          <w:rFonts w:ascii="Arial Narrow" w:hAnsi="Arial Narrow" w:cs="Arial"/>
          <w:color w:val="000000"/>
          <w:sz w:val="22"/>
          <w:szCs w:val="22"/>
        </w:rPr>
      </w:pPr>
      <w:r w:rsidRPr="0088050E">
        <w:rPr>
          <w:rFonts w:ascii="Arial Narrow" w:hAnsi="Arial Narrow" w:cs="Arial"/>
          <w:color w:val="auto"/>
          <w:sz w:val="22"/>
          <w:szCs w:val="22"/>
        </w:rPr>
        <w:t xml:space="preserve">The season officially </w:t>
      </w:r>
      <w:r w:rsidR="009E2D56" w:rsidRPr="0088050E">
        <w:rPr>
          <w:rFonts w:ascii="Arial Narrow" w:hAnsi="Arial Narrow" w:cs="Arial"/>
          <w:color w:val="auto"/>
          <w:sz w:val="22"/>
          <w:szCs w:val="22"/>
        </w:rPr>
        <w:t xml:space="preserve">starts </w:t>
      </w:r>
      <w:r w:rsidR="0080379B">
        <w:rPr>
          <w:rFonts w:ascii="Arial Narrow" w:hAnsi="Arial Narrow" w:cs="Arial"/>
          <w:color w:val="auto"/>
          <w:sz w:val="22"/>
          <w:szCs w:val="22"/>
        </w:rPr>
        <w:t>Monday</w:t>
      </w:r>
      <w:r w:rsidRPr="0088050E">
        <w:rPr>
          <w:rFonts w:ascii="Arial Narrow" w:hAnsi="Arial Narrow" w:cs="Arial"/>
          <w:color w:val="auto"/>
          <w:sz w:val="22"/>
          <w:szCs w:val="22"/>
        </w:rPr>
        <w:t xml:space="preserve">, August </w:t>
      </w:r>
      <w:r w:rsidR="0080379B">
        <w:rPr>
          <w:rFonts w:ascii="Arial Narrow" w:hAnsi="Arial Narrow" w:cs="Arial"/>
          <w:color w:val="auto"/>
          <w:sz w:val="22"/>
          <w:szCs w:val="22"/>
        </w:rPr>
        <w:t>5,</w:t>
      </w:r>
      <w:r w:rsidRPr="0088050E">
        <w:rPr>
          <w:rFonts w:ascii="Arial Narrow" w:hAnsi="Arial Narrow" w:cs="Arial"/>
          <w:color w:val="auto"/>
          <w:sz w:val="22"/>
          <w:szCs w:val="22"/>
        </w:rPr>
        <w:t xml:space="preserve"> </w:t>
      </w:r>
      <w:r w:rsidR="009E2D56" w:rsidRPr="0088050E">
        <w:rPr>
          <w:rFonts w:ascii="Arial Narrow" w:hAnsi="Arial Narrow" w:cs="Arial"/>
          <w:color w:val="auto"/>
          <w:sz w:val="22"/>
          <w:szCs w:val="22"/>
        </w:rPr>
        <w:t>201</w:t>
      </w:r>
      <w:r w:rsidR="008E5186">
        <w:rPr>
          <w:rFonts w:ascii="Arial Narrow" w:hAnsi="Arial Narrow" w:cs="Arial"/>
          <w:color w:val="auto"/>
          <w:sz w:val="22"/>
          <w:szCs w:val="22"/>
        </w:rPr>
        <w:t>9</w:t>
      </w:r>
      <w:r w:rsidRPr="0088050E">
        <w:rPr>
          <w:rFonts w:ascii="Arial Narrow" w:hAnsi="Arial Narrow" w:cs="Arial"/>
          <w:color w:val="auto"/>
          <w:sz w:val="22"/>
          <w:szCs w:val="22"/>
        </w:rPr>
        <w:t>.  Cheer practices in August will be 10 hours per week, Monday through Thursday. In the event that practice is cancelled due to weather, a make</w:t>
      </w:r>
      <w:r w:rsidR="00836141">
        <w:rPr>
          <w:rFonts w:ascii="Arial Narrow" w:hAnsi="Arial Narrow" w:cs="Arial"/>
          <w:color w:val="auto"/>
          <w:sz w:val="22"/>
          <w:szCs w:val="22"/>
        </w:rPr>
        <w:t>-</w:t>
      </w:r>
      <w:r w:rsidRPr="0088050E">
        <w:rPr>
          <w:rFonts w:ascii="Arial Narrow" w:hAnsi="Arial Narrow" w:cs="Arial"/>
          <w:color w:val="auto"/>
          <w:sz w:val="22"/>
          <w:szCs w:val="22"/>
        </w:rPr>
        <w:t>up practice will be held during that week and could be on a Friday. When school begins the Cheer practice schedule is reduced to three times per week, 2 days during the week and Saturdays. Indoor Cheer practice days will begin the first week of September and times will vary by team but will not exceed 3 days per week</w:t>
      </w:r>
      <w:r w:rsidRPr="0088050E">
        <w:rPr>
          <w:rFonts w:ascii="Arial Narrow" w:hAnsi="Arial Narrow" w:cs="Arial"/>
          <w:color w:val="FF0000"/>
          <w:sz w:val="22"/>
          <w:szCs w:val="22"/>
        </w:rPr>
        <w:t>.</w:t>
      </w:r>
    </w:p>
    <w:p w14:paraId="72D2B1EB" w14:textId="406988C6" w:rsidR="000B57A8" w:rsidRDefault="00476095" w:rsidP="000B57A8">
      <w:pPr>
        <w:tabs>
          <w:tab w:val="left" w:pos="1440"/>
          <w:tab w:val="left" w:pos="2160"/>
        </w:tabs>
        <w:rPr>
          <w:rFonts w:ascii="Arial Narrow" w:hAnsi="Arial Narrow" w:cs="Arial"/>
          <w:b/>
          <w:sz w:val="22"/>
          <w:szCs w:val="22"/>
        </w:rPr>
      </w:pPr>
      <w:r w:rsidRPr="0080379B">
        <w:rPr>
          <w:rFonts w:ascii="Arial Narrow" w:hAnsi="Arial Narrow" w:cs="Arial"/>
          <w:b/>
          <w:sz w:val="22"/>
          <w:szCs w:val="22"/>
          <w:highlight w:val="yellow"/>
        </w:rPr>
        <w:t xml:space="preserve">Parents are REQUIRED to volunteer </w:t>
      </w:r>
      <w:r w:rsidR="001556F3" w:rsidRPr="0080379B">
        <w:rPr>
          <w:rFonts w:ascii="Arial Narrow" w:hAnsi="Arial Narrow" w:cs="Arial"/>
          <w:b/>
          <w:sz w:val="22"/>
          <w:szCs w:val="22"/>
          <w:highlight w:val="yellow"/>
        </w:rPr>
        <w:t>8</w:t>
      </w:r>
      <w:r w:rsidRPr="0080379B">
        <w:rPr>
          <w:rFonts w:ascii="Arial Narrow" w:hAnsi="Arial Narrow" w:cs="Arial"/>
          <w:b/>
          <w:sz w:val="22"/>
          <w:szCs w:val="22"/>
          <w:highlight w:val="yellow"/>
        </w:rPr>
        <w:t xml:space="preserve"> hours of their time to the organization for the first participant</w:t>
      </w:r>
      <w:r w:rsidR="008B6012" w:rsidRPr="0080379B">
        <w:rPr>
          <w:rFonts w:ascii="Arial Narrow" w:hAnsi="Arial Narrow" w:cs="Arial"/>
          <w:b/>
          <w:sz w:val="22"/>
          <w:szCs w:val="22"/>
          <w:highlight w:val="yellow"/>
        </w:rPr>
        <w:t xml:space="preserve">, </w:t>
      </w:r>
      <w:r w:rsidR="001556F3" w:rsidRPr="0080379B">
        <w:rPr>
          <w:rFonts w:ascii="Arial Narrow" w:hAnsi="Arial Narrow" w:cs="Arial"/>
          <w:b/>
          <w:sz w:val="22"/>
          <w:szCs w:val="22"/>
          <w:highlight w:val="yellow"/>
        </w:rPr>
        <w:t>12 hours</w:t>
      </w:r>
      <w:r w:rsidR="008B6012" w:rsidRPr="0080379B">
        <w:rPr>
          <w:rFonts w:ascii="Arial Narrow" w:hAnsi="Arial Narrow" w:cs="Arial"/>
          <w:b/>
          <w:sz w:val="22"/>
          <w:szCs w:val="22"/>
          <w:highlight w:val="yellow"/>
        </w:rPr>
        <w:t xml:space="preserve"> for a second child in the program</w:t>
      </w:r>
      <w:r w:rsidR="001556F3" w:rsidRPr="0080379B">
        <w:rPr>
          <w:rFonts w:ascii="Arial Narrow" w:hAnsi="Arial Narrow" w:cs="Arial"/>
          <w:b/>
          <w:sz w:val="22"/>
          <w:szCs w:val="22"/>
          <w:highlight w:val="yellow"/>
        </w:rPr>
        <w:t>, and 1</w:t>
      </w:r>
      <w:r w:rsidR="00C63184" w:rsidRPr="0080379B">
        <w:rPr>
          <w:rFonts w:ascii="Arial Narrow" w:hAnsi="Arial Narrow" w:cs="Arial"/>
          <w:b/>
          <w:sz w:val="22"/>
          <w:szCs w:val="22"/>
          <w:highlight w:val="yellow"/>
        </w:rPr>
        <w:t>3</w:t>
      </w:r>
      <w:r w:rsidR="001556F3" w:rsidRPr="0080379B">
        <w:rPr>
          <w:rFonts w:ascii="Arial Narrow" w:hAnsi="Arial Narrow" w:cs="Arial"/>
          <w:b/>
          <w:sz w:val="22"/>
          <w:szCs w:val="22"/>
          <w:highlight w:val="yellow"/>
        </w:rPr>
        <w:t xml:space="preserve"> hours for three or more children</w:t>
      </w:r>
      <w:r w:rsidRPr="0080379B">
        <w:rPr>
          <w:rFonts w:ascii="Arial Narrow" w:hAnsi="Arial Narrow" w:cs="Arial"/>
          <w:b/>
          <w:sz w:val="22"/>
          <w:szCs w:val="22"/>
          <w:highlight w:val="yellow"/>
        </w:rPr>
        <w:t>.  The organization relies on everyone to be involved for the benefit of the children.  Notification for volunteer positions will be through the Falcon website and email.</w:t>
      </w:r>
    </w:p>
    <w:p w14:paraId="2BB0E7A0" w14:textId="3CB2BAD8" w:rsidR="0080379B" w:rsidRDefault="0080379B" w:rsidP="000B57A8">
      <w:pPr>
        <w:tabs>
          <w:tab w:val="left" w:pos="1440"/>
          <w:tab w:val="left" w:pos="2160"/>
        </w:tabs>
        <w:rPr>
          <w:rFonts w:ascii="Arial Narrow" w:hAnsi="Arial Narrow" w:cs="Arial"/>
          <w:b/>
          <w:sz w:val="22"/>
          <w:szCs w:val="22"/>
        </w:rPr>
      </w:pPr>
    </w:p>
    <w:p w14:paraId="2FB6C284" w14:textId="32ECC846" w:rsidR="0080379B" w:rsidRDefault="0080379B" w:rsidP="000B57A8">
      <w:pPr>
        <w:tabs>
          <w:tab w:val="left" w:pos="1440"/>
          <w:tab w:val="left" w:pos="2160"/>
        </w:tabs>
        <w:rPr>
          <w:rFonts w:ascii="Arial Narrow" w:hAnsi="Arial Narrow" w:cs="Arial"/>
          <w:b/>
          <w:sz w:val="22"/>
          <w:szCs w:val="22"/>
        </w:rPr>
      </w:pPr>
    </w:p>
    <w:p w14:paraId="40CBE8B7" w14:textId="69AB92AA" w:rsidR="0080379B" w:rsidRDefault="0080379B" w:rsidP="000B57A8">
      <w:pPr>
        <w:tabs>
          <w:tab w:val="left" w:pos="1440"/>
          <w:tab w:val="left" w:pos="2160"/>
        </w:tabs>
        <w:rPr>
          <w:rFonts w:ascii="Arial Narrow" w:hAnsi="Arial Narrow" w:cs="Arial"/>
          <w:b/>
          <w:sz w:val="22"/>
          <w:szCs w:val="22"/>
        </w:rPr>
      </w:pPr>
    </w:p>
    <w:p w14:paraId="762669F5" w14:textId="3ABBD2EA" w:rsidR="0080379B" w:rsidRDefault="0080379B" w:rsidP="000B57A8">
      <w:pPr>
        <w:tabs>
          <w:tab w:val="left" w:pos="1440"/>
          <w:tab w:val="left" w:pos="2160"/>
        </w:tabs>
        <w:rPr>
          <w:rFonts w:ascii="Arial Narrow" w:hAnsi="Arial Narrow" w:cs="Arial"/>
          <w:b/>
          <w:sz w:val="22"/>
          <w:szCs w:val="22"/>
        </w:rPr>
      </w:pPr>
    </w:p>
    <w:p w14:paraId="52973F09" w14:textId="0F5A28EB" w:rsidR="0080379B" w:rsidRDefault="0080379B" w:rsidP="000B57A8">
      <w:pPr>
        <w:tabs>
          <w:tab w:val="left" w:pos="1440"/>
          <w:tab w:val="left" w:pos="2160"/>
        </w:tabs>
        <w:rPr>
          <w:rFonts w:ascii="Arial Narrow" w:hAnsi="Arial Narrow" w:cs="Arial"/>
          <w:b/>
          <w:sz w:val="22"/>
          <w:szCs w:val="22"/>
        </w:rPr>
      </w:pPr>
    </w:p>
    <w:p w14:paraId="10E08163" w14:textId="0FD0676B" w:rsidR="0080379B" w:rsidRDefault="0080379B" w:rsidP="000B57A8">
      <w:pPr>
        <w:tabs>
          <w:tab w:val="left" w:pos="1440"/>
          <w:tab w:val="left" w:pos="2160"/>
        </w:tabs>
        <w:rPr>
          <w:rFonts w:ascii="Arial Narrow" w:hAnsi="Arial Narrow" w:cs="Arial"/>
          <w:b/>
          <w:sz w:val="22"/>
          <w:szCs w:val="22"/>
        </w:rPr>
      </w:pPr>
    </w:p>
    <w:p w14:paraId="491C2D0B" w14:textId="58F8C92D" w:rsidR="0080379B" w:rsidRDefault="0080379B" w:rsidP="000B57A8">
      <w:pPr>
        <w:tabs>
          <w:tab w:val="left" w:pos="1440"/>
          <w:tab w:val="left" w:pos="2160"/>
        </w:tabs>
        <w:rPr>
          <w:rFonts w:ascii="Arial Narrow" w:hAnsi="Arial Narrow" w:cs="Arial"/>
          <w:b/>
          <w:sz w:val="22"/>
          <w:szCs w:val="22"/>
        </w:rPr>
      </w:pPr>
    </w:p>
    <w:p w14:paraId="5B4A9671" w14:textId="577A57BF" w:rsidR="0080379B" w:rsidRDefault="0080379B" w:rsidP="000B57A8">
      <w:pPr>
        <w:tabs>
          <w:tab w:val="left" w:pos="1440"/>
          <w:tab w:val="left" w:pos="2160"/>
        </w:tabs>
        <w:rPr>
          <w:rFonts w:ascii="Arial Narrow" w:hAnsi="Arial Narrow" w:cs="Arial"/>
          <w:b/>
          <w:sz w:val="22"/>
          <w:szCs w:val="22"/>
        </w:rPr>
      </w:pPr>
    </w:p>
    <w:p w14:paraId="0B852D68" w14:textId="0F2B9B4B" w:rsidR="0080379B" w:rsidRDefault="0080379B" w:rsidP="000B57A8">
      <w:pPr>
        <w:tabs>
          <w:tab w:val="left" w:pos="1440"/>
          <w:tab w:val="left" w:pos="2160"/>
        </w:tabs>
        <w:rPr>
          <w:rFonts w:ascii="Arial Narrow" w:hAnsi="Arial Narrow" w:cs="Arial"/>
          <w:b/>
          <w:sz w:val="22"/>
          <w:szCs w:val="22"/>
        </w:rPr>
      </w:pPr>
    </w:p>
    <w:p w14:paraId="16F13BAE" w14:textId="3F8B34DD" w:rsidR="0080379B" w:rsidRDefault="0080379B" w:rsidP="000B57A8">
      <w:pPr>
        <w:tabs>
          <w:tab w:val="left" w:pos="1440"/>
          <w:tab w:val="left" w:pos="2160"/>
        </w:tabs>
        <w:rPr>
          <w:rFonts w:ascii="Arial Narrow" w:hAnsi="Arial Narrow" w:cs="Arial"/>
          <w:b/>
          <w:sz w:val="22"/>
          <w:szCs w:val="22"/>
        </w:rPr>
      </w:pPr>
    </w:p>
    <w:p w14:paraId="5A77D408" w14:textId="420E1744" w:rsidR="0080379B" w:rsidRDefault="0080379B" w:rsidP="000B57A8">
      <w:pPr>
        <w:tabs>
          <w:tab w:val="left" w:pos="1440"/>
          <w:tab w:val="left" w:pos="2160"/>
        </w:tabs>
        <w:rPr>
          <w:rFonts w:ascii="Arial Narrow" w:hAnsi="Arial Narrow" w:cs="Arial"/>
          <w:b/>
          <w:sz w:val="22"/>
          <w:szCs w:val="22"/>
        </w:rPr>
      </w:pPr>
    </w:p>
    <w:p w14:paraId="319F55CF" w14:textId="48ABB253" w:rsidR="0080379B" w:rsidRDefault="0080379B" w:rsidP="000B57A8">
      <w:pPr>
        <w:tabs>
          <w:tab w:val="left" w:pos="1440"/>
          <w:tab w:val="left" w:pos="2160"/>
        </w:tabs>
        <w:rPr>
          <w:rFonts w:ascii="Arial Narrow" w:hAnsi="Arial Narrow" w:cs="Arial"/>
          <w:b/>
          <w:sz w:val="22"/>
          <w:szCs w:val="22"/>
        </w:rPr>
      </w:pPr>
    </w:p>
    <w:p w14:paraId="7DE508F8" w14:textId="569604BC" w:rsidR="0080379B" w:rsidRDefault="0080379B" w:rsidP="000B57A8">
      <w:pPr>
        <w:tabs>
          <w:tab w:val="left" w:pos="1440"/>
          <w:tab w:val="left" w:pos="2160"/>
        </w:tabs>
        <w:rPr>
          <w:rFonts w:ascii="Arial Narrow" w:hAnsi="Arial Narrow" w:cs="Arial"/>
          <w:b/>
          <w:sz w:val="22"/>
          <w:szCs w:val="22"/>
        </w:rPr>
      </w:pPr>
    </w:p>
    <w:p w14:paraId="71A3162A" w14:textId="77777777" w:rsidR="0080379B" w:rsidRDefault="0080379B" w:rsidP="000B57A8">
      <w:pPr>
        <w:tabs>
          <w:tab w:val="left" w:pos="1440"/>
          <w:tab w:val="left" w:pos="2160"/>
        </w:tabs>
        <w:rPr>
          <w:rFonts w:ascii="Arial Narrow" w:hAnsi="Arial Narrow" w:cs="Arial"/>
          <w:b/>
          <w:sz w:val="22"/>
          <w:szCs w:val="22"/>
        </w:rPr>
      </w:pPr>
    </w:p>
    <w:p w14:paraId="6F0BB345" w14:textId="77777777" w:rsidR="0080379B" w:rsidRPr="0080379B" w:rsidRDefault="0080379B" w:rsidP="000B57A8">
      <w:pPr>
        <w:tabs>
          <w:tab w:val="left" w:pos="1440"/>
          <w:tab w:val="left" w:pos="2160"/>
        </w:tabs>
        <w:rPr>
          <w:rFonts w:ascii="Arial Narrow" w:hAnsi="Arial Narrow" w:cs="Arial"/>
          <w:b/>
          <w:sz w:val="22"/>
          <w:szCs w:val="22"/>
        </w:rPr>
      </w:pPr>
    </w:p>
    <w:tbl>
      <w:tblPr>
        <w:tblStyle w:val="TableGrid"/>
        <w:tblW w:w="11425" w:type="dxa"/>
        <w:tblInd w:w="-36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5"/>
      </w:tblGrid>
      <w:tr w:rsidR="00836141" w14:paraId="1EFEC47E" w14:textId="77777777" w:rsidTr="009025CC">
        <w:trPr>
          <w:trHeight w:val="98"/>
        </w:trPr>
        <w:tc>
          <w:tcPr>
            <w:tcW w:w="11425" w:type="dxa"/>
          </w:tcPr>
          <w:p w14:paraId="51AE18EB" w14:textId="3090F6EA" w:rsidR="00836141" w:rsidRDefault="00104984" w:rsidP="009025CC">
            <w:pPr>
              <w:ind w:right="-360"/>
              <w:jc w:val="center"/>
              <w:rPr>
                <w:rFonts w:ascii="Arial Narrow" w:hAnsi="Arial Narrow"/>
                <w:bCs/>
                <w:iCs/>
                <w:sz w:val="28"/>
                <w:szCs w:val="28"/>
              </w:rPr>
            </w:pPr>
            <w:r w:rsidRPr="0088050E">
              <w:rPr>
                <w:rFonts w:ascii="Arial Narrow" w:hAnsi="Arial Narrow" w:cs="Arial"/>
                <w:b/>
                <w:i/>
                <w:iCs/>
                <w:sz w:val="22"/>
                <w:szCs w:val="22"/>
              </w:rPr>
              <w:br w:type="page"/>
            </w:r>
          </w:p>
        </w:tc>
      </w:tr>
    </w:tbl>
    <w:p w14:paraId="2469ED90" w14:textId="0C626E6E" w:rsidR="00104984" w:rsidRPr="006A248A" w:rsidRDefault="00104984" w:rsidP="00104984">
      <w:pPr>
        <w:jc w:val="center"/>
        <w:rPr>
          <w:rFonts w:ascii="Arial Narrow" w:hAnsi="Arial Narrow" w:cs="Arial"/>
          <w:sz w:val="28"/>
          <w:szCs w:val="28"/>
        </w:rPr>
      </w:pPr>
      <w:r w:rsidRPr="006A248A">
        <w:rPr>
          <w:rFonts w:ascii="Arial Narrow" w:hAnsi="Arial Narrow" w:cs="Arial"/>
          <w:sz w:val="28"/>
          <w:szCs w:val="28"/>
        </w:rPr>
        <w:lastRenderedPageBreak/>
        <w:t>201</w:t>
      </w:r>
      <w:r w:rsidR="008E5186">
        <w:rPr>
          <w:rFonts w:ascii="Arial Narrow" w:hAnsi="Arial Narrow" w:cs="Arial"/>
          <w:sz w:val="28"/>
          <w:szCs w:val="28"/>
        </w:rPr>
        <w:t>9</w:t>
      </w:r>
      <w:r>
        <w:rPr>
          <w:rFonts w:ascii="Arial Narrow" w:hAnsi="Arial Narrow" w:cs="Arial"/>
          <w:sz w:val="28"/>
          <w:szCs w:val="28"/>
        </w:rPr>
        <w:t xml:space="preserve"> FAMILY CONTACT INFORMATION</w:t>
      </w:r>
    </w:p>
    <w:p w14:paraId="6CCC8FD9" w14:textId="77777777" w:rsidR="000B57A8" w:rsidRPr="006A248A" w:rsidRDefault="000B57A8" w:rsidP="000B57A8">
      <w:pPr>
        <w:tabs>
          <w:tab w:val="left" w:pos="720"/>
          <w:tab w:val="left" w:pos="1440"/>
          <w:tab w:val="left" w:pos="2160"/>
        </w:tabs>
        <w:rPr>
          <w:rFonts w:ascii="Arial Narrow" w:hAnsi="Arial Narrow" w:cs="Arial"/>
          <w:b/>
          <w:i/>
          <w:iCs/>
          <w:sz w:val="24"/>
          <w:szCs w:val="24"/>
        </w:rPr>
      </w:pPr>
    </w:p>
    <w:p w14:paraId="7EB77961" w14:textId="1638A23B" w:rsidR="000B57A8" w:rsidRDefault="000B57A8" w:rsidP="000B57A8">
      <w:pPr>
        <w:tabs>
          <w:tab w:val="left" w:pos="720"/>
          <w:tab w:val="left" w:pos="1440"/>
          <w:tab w:val="left" w:pos="2160"/>
        </w:tabs>
        <w:rPr>
          <w:rFonts w:ascii="Arial Narrow" w:hAnsi="Arial Narrow" w:cs="Arial"/>
          <w:iCs/>
          <w:sz w:val="22"/>
          <w:szCs w:val="22"/>
        </w:rPr>
      </w:pPr>
      <w:r w:rsidRPr="006A248A">
        <w:rPr>
          <w:rFonts w:ascii="Arial Narrow" w:hAnsi="Arial Narrow" w:cs="Arial"/>
          <w:iCs/>
          <w:sz w:val="22"/>
          <w:szCs w:val="22"/>
        </w:rPr>
        <w:t xml:space="preserve">The Falcons utilize both the Falcons website </w:t>
      </w:r>
      <w:hyperlink r:id="rId9" w:history="1">
        <w:r w:rsidRPr="006A248A">
          <w:rPr>
            <w:rStyle w:val="Hyperlink"/>
            <w:rFonts w:ascii="Arial Narrow" w:hAnsi="Arial Narrow" w:cs="Arial"/>
            <w:iCs/>
            <w:sz w:val="22"/>
            <w:szCs w:val="22"/>
          </w:rPr>
          <w:t>www.flemingtonfalcons.org</w:t>
        </w:r>
      </w:hyperlink>
      <w:r w:rsidRPr="006A248A">
        <w:rPr>
          <w:rFonts w:ascii="Arial Narrow" w:hAnsi="Arial Narrow" w:cs="Arial"/>
          <w:iCs/>
          <w:sz w:val="22"/>
          <w:szCs w:val="22"/>
        </w:rPr>
        <w:t xml:space="preserve">  and </w:t>
      </w:r>
      <w:r w:rsidR="004E6C07">
        <w:rPr>
          <w:rFonts w:ascii="Arial Narrow" w:hAnsi="Arial Narrow" w:cs="Arial"/>
          <w:iCs/>
          <w:sz w:val="22"/>
          <w:szCs w:val="22"/>
        </w:rPr>
        <w:t xml:space="preserve">the </w:t>
      </w:r>
      <w:proofErr w:type="spellStart"/>
      <w:r w:rsidR="004E6C07">
        <w:rPr>
          <w:rFonts w:ascii="Arial Narrow" w:hAnsi="Arial Narrow" w:cs="Arial"/>
          <w:iCs/>
          <w:sz w:val="22"/>
          <w:szCs w:val="22"/>
        </w:rPr>
        <w:t>S</w:t>
      </w:r>
      <w:r w:rsidR="0080379B">
        <w:rPr>
          <w:rFonts w:ascii="Arial Narrow" w:hAnsi="Arial Narrow" w:cs="Arial"/>
          <w:iCs/>
          <w:sz w:val="22"/>
          <w:szCs w:val="22"/>
        </w:rPr>
        <w:t>portsSignUp</w:t>
      </w:r>
      <w:proofErr w:type="spellEnd"/>
      <w:r w:rsidR="004E6C07">
        <w:rPr>
          <w:rFonts w:ascii="Arial Narrow" w:hAnsi="Arial Narrow" w:cs="Arial"/>
          <w:iCs/>
          <w:sz w:val="22"/>
          <w:szCs w:val="22"/>
        </w:rPr>
        <w:t xml:space="preserve"> Play App </w:t>
      </w:r>
      <w:r w:rsidRPr="006A248A">
        <w:rPr>
          <w:rFonts w:ascii="Arial Narrow" w:hAnsi="Arial Narrow" w:cs="Arial"/>
          <w:iCs/>
          <w:sz w:val="22"/>
          <w:szCs w:val="22"/>
        </w:rPr>
        <w:t xml:space="preserve">to keep you up to date with important information.  Practice cancellations and changes are communicated via the </w:t>
      </w:r>
      <w:r w:rsidR="004E6C07">
        <w:rPr>
          <w:rFonts w:ascii="Arial Narrow" w:hAnsi="Arial Narrow" w:cs="Arial"/>
          <w:iCs/>
          <w:sz w:val="22"/>
          <w:szCs w:val="22"/>
        </w:rPr>
        <w:t>App</w:t>
      </w:r>
      <w:r w:rsidRPr="006A248A">
        <w:rPr>
          <w:rFonts w:ascii="Arial Narrow" w:hAnsi="Arial Narrow" w:cs="Arial"/>
          <w:iCs/>
          <w:sz w:val="22"/>
          <w:szCs w:val="22"/>
        </w:rPr>
        <w:t>.  Please provide the following information so that we can contact you with all important communications.  This information remains private for use only by the Falcons organization.  If you have an interest or idea on how you could help the Falcons in a volunteer capacity (coach, webmaster, committee chair, etc.)</w:t>
      </w:r>
      <w:r w:rsidR="00104984">
        <w:rPr>
          <w:rFonts w:ascii="Arial Narrow" w:hAnsi="Arial Narrow" w:cs="Arial"/>
          <w:iCs/>
          <w:sz w:val="22"/>
          <w:szCs w:val="22"/>
        </w:rPr>
        <w:t xml:space="preserve">, </w:t>
      </w:r>
      <w:r w:rsidRPr="006A248A">
        <w:rPr>
          <w:rFonts w:ascii="Arial Narrow" w:hAnsi="Arial Narrow" w:cs="Arial"/>
          <w:iCs/>
          <w:sz w:val="22"/>
          <w:szCs w:val="22"/>
        </w:rPr>
        <w:t>please let us know.  Please refer to the Falcons website for opportunities.</w:t>
      </w:r>
    </w:p>
    <w:p w14:paraId="44BD8113" w14:textId="350D8122" w:rsidR="0088050E" w:rsidRDefault="0088050E" w:rsidP="000B57A8">
      <w:pPr>
        <w:tabs>
          <w:tab w:val="left" w:pos="720"/>
          <w:tab w:val="left" w:pos="1440"/>
          <w:tab w:val="left" w:pos="2160"/>
        </w:tabs>
        <w:rPr>
          <w:rFonts w:ascii="Arial Narrow" w:hAnsi="Arial Narrow" w:cs="Arial"/>
          <w:iCs/>
          <w:sz w:val="22"/>
          <w:szCs w:val="22"/>
        </w:rPr>
      </w:pPr>
    </w:p>
    <w:tbl>
      <w:tblPr>
        <w:tblW w:w="10861" w:type="dxa"/>
        <w:tblLook w:val="04A0" w:firstRow="1" w:lastRow="0" w:firstColumn="1" w:lastColumn="0" w:noHBand="0" w:noVBand="1"/>
      </w:tblPr>
      <w:tblGrid>
        <w:gridCol w:w="2790"/>
        <w:gridCol w:w="3290"/>
        <w:gridCol w:w="1930"/>
        <w:gridCol w:w="2851"/>
      </w:tblGrid>
      <w:tr w:rsidR="0088050E" w:rsidRPr="0088050E" w14:paraId="1D2F46D5" w14:textId="77777777" w:rsidTr="00567BEE">
        <w:trPr>
          <w:trHeight w:val="265"/>
        </w:trPr>
        <w:tc>
          <w:tcPr>
            <w:tcW w:w="2790" w:type="dxa"/>
            <w:tcBorders>
              <w:top w:val="nil"/>
              <w:left w:val="nil"/>
              <w:bottom w:val="nil"/>
              <w:right w:val="nil"/>
            </w:tcBorders>
            <w:shd w:val="clear" w:color="auto" w:fill="auto"/>
            <w:vAlign w:val="center"/>
            <w:hideMark/>
          </w:tcPr>
          <w:p w14:paraId="2451F993" w14:textId="77777777" w:rsidR="0088050E" w:rsidRPr="0088050E" w:rsidRDefault="0088050E" w:rsidP="0088050E">
            <w:pPr>
              <w:autoSpaceDE/>
              <w:autoSpaceDN/>
              <w:rPr>
                <w:rFonts w:ascii="Arial Narrow" w:hAnsi="Arial Narrow" w:cs="Calibri"/>
                <w:color w:val="000000"/>
                <w:sz w:val="22"/>
                <w:szCs w:val="22"/>
              </w:rPr>
            </w:pPr>
            <w:r w:rsidRPr="0088050E">
              <w:rPr>
                <w:rFonts w:ascii="Arial Narrow" w:hAnsi="Arial Narrow" w:cs="Calibri"/>
                <w:color w:val="000000"/>
                <w:sz w:val="22"/>
                <w:szCs w:val="22"/>
              </w:rPr>
              <w:t>Player Name:</w:t>
            </w:r>
          </w:p>
        </w:tc>
        <w:tc>
          <w:tcPr>
            <w:tcW w:w="3290" w:type="dxa"/>
            <w:tcBorders>
              <w:top w:val="nil"/>
              <w:left w:val="nil"/>
              <w:bottom w:val="single" w:sz="4" w:space="0" w:color="auto"/>
              <w:right w:val="nil"/>
            </w:tcBorders>
            <w:shd w:val="clear" w:color="auto" w:fill="auto"/>
            <w:vAlign w:val="center"/>
            <w:hideMark/>
          </w:tcPr>
          <w:p w14:paraId="4C64F008" w14:textId="77777777" w:rsidR="0088050E" w:rsidRDefault="0088050E" w:rsidP="0088050E">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p w14:paraId="77E03D23" w14:textId="2C802DAC" w:rsidR="00567BEE" w:rsidRPr="0088050E" w:rsidRDefault="00567BEE" w:rsidP="0088050E">
            <w:pPr>
              <w:autoSpaceDE/>
              <w:autoSpaceDN/>
              <w:rPr>
                <w:rFonts w:ascii="Arial Narrow" w:hAnsi="Arial Narrow" w:cs="Calibri"/>
                <w:color w:val="000000"/>
                <w:sz w:val="22"/>
                <w:szCs w:val="22"/>
              </w:rPr>
            </w:pPr>
          </w:p>
        </w:tc>
        <w:tc>
          <w:tcPr>
            <w:tcW w:w="1930" w:type="dxa"/>
            <w:tcBorders>
              <w:top w:val="nil"/>
              <w:left w:val="nil"/>
              <w:bottom w:val="nil"/>
              <w:right w:val="nil"/>
            </w:tcBorders>
            <w:shd w:val="clear" w:color="auto" w:fill="auto"/>
            <w:vAlign w:val="center"/>
            <w:hideMark/>
          </w:tcPr>
          <w:p w14:paraId="67214659" w14:textId="77777777" w:rsidR="00567BEE" w:rsidRDefault="00567BEE" w:rsidP="0088050E">
            <w:pPr>
              <w:autoSpaceDE/>
              <w:autoSpaceDN/>
              <w:rPr>
                <w:rFonts w:ascii="Arial Narrow" w:hAnsi="Arial Narrow" w:cs="Calibri"/>
                <w:color w:val="000000"/>
                <w:sz w:val="22"/>
                <w:szCs w:val="22"/>
              </w:rPr>
            </w:pPr>
          </w:p>
          <w:p w14:paraId="70966584" w14:textId="490B39C2" w:rsidR="0088050E" w:rsidRPr="0088050E" w:rsidRDefault="0088050E" w:rsidP="0088050E">
            <w:pPr>
              <w:autoSpaceDE/>
              <w:autoSpaceDN/>
              <w:rPr>
                <w:rFonts w:ascii="Arial Narrow" w:hAnsi="Arial Narrow" w:cs="Calibri"/>
                <w:color w:val="000000"/>
                <w:sz w:val="22"/>
                <w:szCs w:val="22"/>
              </w:rPr>
            </w:pPr>
            <w:r w:rsidRPr="0088050E">
              <w:rPr>
                <w:rFonts w:ascii="Arial Narrow" w:hAnsi="Arial Narrow" w:cs="Calibri"/>
                <w:color w:val="000000"/>
                <w:sz w:val="22"/>
                <w:szCs w:val="22"/>
              </w:rPr>
              <w:t>Age as of 7/31/201</w:t>
            </w:r>
            <w:r w:rsidR="008E5186">
              <w:rPr>
                <w:rFonts w:ascii="Arial Narrow" w:hAnsi="Arial Narrow" w:cs="Calibri"/>
                <w:color w:val="000000"/>
                <w:sz w:val="22"/>
                <w:szCs w:val="22"/>
              </w:rPr>
              <w:t>9</w:t>
            </w:r>
            <w:r w:rsidRPr="0088050E">
              <w:rPr>
                <w:rFonts w:ascii="Arial Narrow" w:hAnsi="Arial Narrow" w:cs="Calibri"/>
                <w:color w:val="000000"/>
                <w:sz w:val="22"/>
                <w:szCs w:val="22"/>
              </w:rPr>
              <w:t>:</w:t>
            </w:r>
          </w:p>
        </w:tc>
        <w:tc>
          <w:tcPr>
            <w:tcW w:w="2851" w:type="dxa"/>
            <w:tcBorders>
              <w:top w:val="nil"/>
              <w:left w:val="nil"/>
              <w:bottom w:val="single" w:sz="4" w:space="0" w:color="auto"/>
              <w:right w:val="nil"/>
            </w:tcBorders>
            <w:shd w:val="clear" w:color="auto" w:fill="auto"/>
            <w:vAlign w:val="center"/>
            <w:hideMark/>
          </w:tcPr>
          <w:p w14:paraId="54C17841" w14:textId="77777777" w:rsidR="0088050E" w:rsidRPr="0088050E" w:rsidRDefault="0088050E" w:rsidP="0088050E">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tc>
      </w:tr>
      <w:tr w:rsidR="0088050E" w:rsidRPr="0088050E" w14:paraId="7A5D9E34" w14:textId="77777777" w:rsidTr="00567BEE">
        <w:trPr>
          <w:trHeight w:val="265"/>
        </w:trPr>
        <w:tc>
          <w:tcPr>
            <w:tcW w:w="2790" w:type="dxa"/>
            <w:tcBorders>
              <w:top w:val="nil"/>
              <w:left w:val="nil"/>
              <w:bottom w:val="nil"/>
              <w:right w:val="nil"/>
            </w:tcBorders>
            <w:shd w:val="clear" w:color="auto" w:fill="auto"/>
            <w:vAlign w:val="center"/>
            <w:hideMark/>
          </w:tcPr>
          <w:p w14:paraId="39BD1E77" w14:textId="5EDE33F7" w:rsidR="0088050E" w:rsidRPr="0088050E" w:rsidRDefault="0088050E" w:rsidP="0088050E">
            <w:pPr>
              <w:autoSpaceDE/>
              <w:autoSpaceDN/>
              <w:rPr>
                <w:rFonts w:ascii="Arial Narrow" w:hAnsi="Arial Narrow" w:cs="Calibri"/>
                <w:color w:val="000000"/>
                <w:sz w:val="22"/>
                <w:szCs w:val="22"/>
              </w:rPr>
            </w:pPr>
            <w:r w:rsidRPr="0088050E">
              <w:rPr>
                <w:rFonts w:ascii="Arial Narrow" w:hAnsi="Arial Narrow" w:cs="Calibri"/>
                <w:color w:val="000000"/>
                <w:sz w:val="22"/>
                <w:szCs w:val="22"/>
              </w:rPr>
              <w:t>Grade (Fall 201</w:t>
            </w:r>
            <w:r w:rsidR="008E5186">
              <w:rPr>
                <w:rFonts w:ascii="Arial Narrow" w:hAnsi="Arial Narrow" w:cs="Calibri"/>
                <w:color w:val="000000"/>
                <w:sz w:val="22"/>
                <w:szCs w:val="22"/>
              </w:rPr>
              <w:t>9</w:t>
            </w:r>
            <w:r w:rsidRPr="0088050E">
              <w:rPr>
                <w:rFonts w:ascii="Arial Narrow" w:hAnsi="Arial Narrow" w:cs="Calibri"/>
                <w:color w:val="000000"/>
                <w:sz w:val="22"/>
                <w:szCs w:val="22"/>
              </w:rPr>
              <w:t xml:space="preserve"> School Year)</w:t>
            </w:r>
            <w:r w:rsidR="00567BEE">
              <w:rPr>
                <w:rFonts w:ascii="Arial Narrow" w:hAnsi="Arial Narrow" w:cs="Calibri"/>
                <w:color w:val="000000"/>
                <w:sz w:val="22"/>
                <w:szCs w:val="22"/>
              </w:rPr>
              <w:t>:</w:t>
            </w:r>
          </w:p>
        </w:tc>
        <w:tc>
          <w:tcPr>
            <w:tcW w:w="3290" w:type="dxa"/>
            <w:tcBorders>
              <w:top w:val="nil"/>
              <w:left w:val="nil"/>
              <w:bottom w:val="single" w:sz="4" w:space="0" w:color="auto"/>
              <w:right w:val="nil"/>
            </w:tcBorders>
            <w:shd w:val="clear" w:color="auto" w:fill="auto"/>
            <w:vAlign w:val="center"/>
            <w:hideMark/>
          </w:tcPr>
          <w:p w14:paraId="17004B9A" w14:textId="77777777" w:rsidR="00567BEE" w:rsidRDefault="00567BEE" w:rsidP="0088050E">
            <w:pPr>
              <w:autoSpaceDE/>
              <w:autoSpaceDN/>
              <w:rPr>
                <w:rFonts w:ascii="Arial Narrow" w:hAnsi="Arial Narrow" w:cs="Calibri"/>
                <w:color w:val="000000"/>
                <w:sz w:val="22"/>
                <w:szCs w:val="22"/>
              </w:rPr>
            </w:pPr>
          </w:p>
          <w:p w14:paraId="274680D7" w14:textId="575946DC" w:rsidR="0088050E" w:rsidRPr="0088050E" w:rsidRDefault="0088050E" w:rsidP="0088050E">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tc>
        <w:tc>
          <w:tcPr>
            <w:tcW w:w="1930" w:type="dxa"/>
            <w:tcBorders>
              <w:top w:val="nil"/>
              <w:left w:val="nil"/>
              <w:bottom w:val="nil"/>
              <w:right w:val="nil"/>
            </w:tcBorders>
            <w:shd w:val="clear" w:color="auto" w:fill="auto"/>
            <w:vAlign w:val="center"/>
            <w:hideMark/>
          </w:tcPr>
          <w:p w14:paraId="1BCF60C9" w14:textId="77777777" w:rsidR="00567BEE" w:rsidRDefault="00567BEE" w:rsidP="0088050E">
            <w:pPr>
              <w:autoSpaceDE/>
              <w:autoSpaceDN/>
              <w:rPr>
                <w:rFonts w:ascii="Arial Narrow" w:hAnsi="Arial Narrow" w:cs="Calibri"/>
                <w:color w:val="000000"/>
                <w:sz w:val="22"/>
                <w:szCs w:val="22"/>
              </w:rPr>
            </w:pPr>
          </w:p>
          <w:p w14:paraId="56C98821" w14:textId="34EDF76B" w:rsidR="0088050E" w:rsidRPr="0088050E" w:rsidRDefault="004E6C07" w:rsidP="0088050E">
            <w:pPr>
              <w:autoSpaceDE/>
              <w:autoSpaceDN/>
              <w:rPr>
                <w:rFonts w:ascii="Arial Narrow" w:hAnsi="Arial Narrow" w:cs="Calibri"/>
                <w:color w:val="000000"/>
                <w:sz w:val="22"/>
                <w:szCs w:val="22"/>
              </w:rPr>
            </w:pPr>
            <w:r>
              <w:rPr>
                <w:rFonts w:ascii="Arial Narrow" w:hAnsi="Arial Narrow" w:cs="Calibri"/>
                <w:color w:val="000000"/>
                <w:sz w:val="22"/>
                <w:szCs w:val="22"/>
              </w:rPr>
              <w:t xml:space="preserve">                      </w:t>
            </w:r>
            <w:r w:rsidR="0088050E" w:rsidRPr="0088050E">
              <w:rPr>
                <w:rFonts w:ascii="Arial Narrow" w:hAnsi="Arial Narrow" w:cs="Calibri"/>
                <w:color w:val="000000"/>
                <w:sz w:val="22"/>
                <w:szCs w:val="22"/>
              </w:rPr>
              <w:t>School:</w:t>
            </w:r>
          </w:p>
        </w:tc>
        <w:tc>
          <w:tcPr>
            <w:tcW w:w="2851" w:type="dxa"/>
            <w:tcBorders>
              <w:top w:val="nil"/>
              <w:left w:val="nil"/>
              <w:bottom w:val="single" w:sz="4" w:space="0" w:color="auto"/>
              <w:right w:val="nil"/>
            </w:tcBorders>
            <w:shd w:val="clear" w:color="auto" w:fill="auto"/>
            <w:vAlign w:val="center"/>
            <w:hideMark/>
          </w:tcPr>
          <w:p w14:paraId="0C783388" w14:textId="77777777" w:rsidR="0088050E" w:rsidRPr="0088050E" w:rsidRDefault="0088050E" w:rsidP="0088050E">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tc>
      </w:tr>
      <w:tr w:rsidR="0088050E" w:rsidRPr="0088050E" w14:paraId="7010116C" w14:textId="77777777" w:rsidTr="00567BEE">
        <w:trPr>
          <w:trHeight w:val="265"/>
        </w:trPr>
        <w:tc>
          <w:tcPr>
            <w:tcW w:w="2790" w:type="dxa"/>
            <w:tcBorders>
              <w:top w:val="nil"/>
              <w:left w:val="nil"/>
              <w:bottom w:val="nil"/>
              <w:right w:val="nil"/>
            </w:tcBorders>
            <w:shd w:val="clear" w:color="auto" w:fill="auto"/>
            <w:vAlign w:val="center"/>
            <w:hideMark/>
          </w:tcPr>
          <w:p w14:paraId="748B1AC3" w14:textId="77777777" w:rsidR="0088050E" w:rsidRPr="0088050E" w:rsidRDefault="0088050E" w:rsidP="0088050E">
            <w:pPr>
              <w:autoSpaceDE/>
              <w:autoSpaceDN/>
              <w:rPr>
                <w:rFonts w:ascii="Arial Narrow" w:hAnsi="Arial Narrow" w:cs="Calibri"/>
                <w:color w:val="000000"/>
                <w:sz w:val="22"/>
                <w:szCs w:val="22"/>
              </w:rPr>
            </w:pPr>
            <w:r w:rsidRPr="0088050E">
              <w:rPr>
                <w:rFonts w:ascii="Arial Narrow" w:hAnsi="Arial Narrow" w:cs="Calibri"/>
                <w:color w:val="000000"/>
                <w:sz w:val="22"/>
                <w:szCs w:val="22"/>
              </w:rPr>
              <w:t>Player Cell # (if applicable):</w:t>
            </w:r>
          </w:p>
        </w:tc>
        <w:tc>
          <w:tcPr>
            <w:tcW w:w="3290" w:type="dxa"/>
            <w:tcBorders>
              <w:top w:val="nil"/>
              <w:left w:val="nil"/>
              <w:bottom w:val="single" w:sz="4" w:space="0" w:color="auto"/>
              <w:right w:val="nil"/>
            </w:tcBorders>
            <w:shd w:val="clear" w:color="auto" w:fill="auto"/>
            <w:vAlign w:val="center"/>
            <w:hideMark/>
          </w:tcPr>
          <w:p w14:paraId="050BEEB5" w14:textId="77777777" w:rsidR="00567BEE" w:rsidRDefault="00567BEE" w:rsidP="0088050E">
            <w:pPr>
              <w:autoSpaceDE/>
              <w:autoSpaceDN/>
              <w:rPr>
                <w:rFonts w:ascii="Arial Narrow" w:hAnsi="Arial Narrow" w:cs="Calibri"/>
                <w:color w:val="000000"/>
                <w:sz w:val="22"/>
                <w:szCs w:val="22"/>
              </w:rPr>
            </w:pPr>
          </w:p>
          <w:p w14:paraId="178E9E02" w14:textId="01611915" w:rsidR="0088050E" w:rsidRPr="0088050E" w:rsidRDefault="0088050E" w:rsidP="0088050E">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tc>
        <w:tc>
          <w:tcPr>
            <w:tcW w:w="1930" w:type="dxa"/>
            <w:tcBorders>
              <w:top w:val="nil"/>
              <w:left w:val="nil"/>
              <w:bottom w:val="nil"/>
              <w:right w:val="nil"/>
            </w:tcBorders>
            <w:shd w:val="clear" w:color="auto" w:fill="auto"/>
            <w:vAlign w:val="center"/>
            <w:hideMark/>
          </w:tcPr>
          <w:p w14:paraId="55506D3F" w14:textId="77777777" w:rsidR="0088050E" w:rsidRPr="0088050E" w:rsidRDefault="0088050E" w:rsidP="0088050E">
            <w:pPr>
              <w:autoSpaceDE/>
              <w:autoSpaceDN/>
              <w:rPr>
                <w:rFonts w:ascii="Arial Narrow" w:hAnsi="Arial Narrow" w:cs="Calibri"/>
                <w:color w:val="000000"/>
                <w:sz w:val="22"/>
                <w:szCs w:val="22"/>
              </w:rPr>
            </w:pPr>
          </w:p>
        </w:tc>
        <w:tc>
          <w:tcPr>
            <w:tcW w:w="2851" w:type="dxa"/>
            <w:tcBorders>
              <w:top w:val="nil"/>
              <w:left w:val="nil"/>
              <w:bottom w:val="nil"/>
              <w:right w:val="nil"/>
            </w:tcBorders>
            <w:shd w:val="clear" w:color="auto" w:fill="auto"/>
            <w:vAlign w:val="center"/>
            <w:hideMark/>
          </w:tcPr>
          <w:p w14:paraId="097BDE69" w14:textId="77777777" w:rsidR="0088050E" w:rsidRPr="0088050E" w:rsidRDefault="0088050E" w:rsidP="0088050E">
            <w:pPr>
              <w:autoSpaceDE/>
              <w:autoSpaceDN/>
            </w:pPr>
          </w:p>
        </w:tc>
      </w:tr>
    </w:tbl>
    <w:p w14:paraId="621FB6E9" w14:textId="75B9065F" w:rsidR="0088050E" w:rsidRDefault="0088050E" w:rsidP="000B57A8">
      <w:pPr>
        <w:tabs>
          <w:tab w:val="left" w:pos="720"/>
          <w:tab w:val="left" w:pos="1440"/>
          <w:tab w:val="left" w:pos="2160"/>
        </w:tabs>
        <w:rPr>
          <w:rFonts w:ascii="Arial Narrow" w:hAnsi="Arial Narrow" w:cs="Arial"/>
          <w:iCs/>
          <w:sz w:val="22"/>
          <w:szCs w:val="22"/>
        </w:rPr>
      </w:pPr>
    </w:p>
    <w:p w14:paraId="563662C5" w14:textId="7F780DEF" w:rsidR="0088050E" w:rsidRDefault="0088050E" w:rsidP="000B57A8">
      <w:pPr>
        <w:tabs>
          <w:tab w:val="left" w:pos="720"/>
          <w:tab w:val="left" w:pos="1440"/>
          <w:tab w:val="left" w:pos="2160"/>
        </w:tabs>
        <w:rPr>
          <w:rFonts w:ascii="Arial Narrow" w:hAnsi="Arial Narrow" w:cs="Arial"/>
          <w:iCs/>
          <w:sz w:val="22"/>
          <w:szCs w:val="22"/>
        </w:rPr>
      </w:pPr>
    </w:p>
    <w:tbl>
      <w:tblPr>
        <w:tblW w:w="10861" w:type="dxa"/>
        <w:tblLook w:val="04A0" w:firstRow="1" w:lastRow="0" w:firstColumn="1" w:lastColumn="0" w:noHBand="0" w:noVBand="1"/>
      </w:tblPr>
      <w:tblGrid>
        <w:gridCol w:w="1710"/>
        <w:gridCol w:w="4370"/>
        <w:gridCol w:w="1930"/>
        <w:gridCol w:w="2851"/>
      </w:tblGrid>
      <w:tr w:rsidR="00567BEE" w:rsidRPr="0088050E" w14:paraId="7B623917" w14:textId="77777777" w:rsidTr="00567BEE">
        <w:trPr>
          <w:trHeight w:val="265"/>
        </w:trPr>
        <w:tc>
          <w:tcPr>
            <w:tcW w:w="1710" w:type="dxa"/>
            <w:tcBorders>
              <w:top w:val="nil"/>
              <w:left w:val="nil"/>
              <w:bottom w:val="nil"/>
              <w:right w:val="nil"/>
            </w:tcBorders>
            <w:shd w:val="clear" w:color="auto" w:fill="auto"/>
            <w:hideMark/>
          </w:tcPr>
          <w:p w14:paraId="3E2F28DD" w14:textId="77777777" w:rsidR="00567BEE" w:rsidRDefault="00567BEE" w:rsidP="00567BEE">
            <w:pPr>
              <w:autoSpaceDE/>
              <w:autoSpaceDN/>
              <w:rPr>
                <w:rFonts w:ascii="Arial Narrow" w:hAnsi="Arial Narrow" w:cs="Arial"/>
                <w:iCs/>
                <w:sz w:val="24"/>
                <w:szCs w:val="24"/>
              </w:rPr>
            </w:pPr>
          </w:p>
          <w:p w14:paraId="1331729E" w14:textId="3552A275" w:rsidR="00567BEE" w:rsidRPr="0088050E" w:rsidRDefault="00567BEE" w:rsidP="00567BEE">
            <w:pPr>
              <w:autoSpaceDE/>
              <w:autoSpaceDN/>
              <w:rPr>
                <w:rFonts w:ascii="Arial Narrow" w:hAnsi="Arial Narrow" w:cs="Calibri"/>
                <w:color w:val="000000"/>
                <w:sz w:val="22"/>
                <w:szCs w:val="22"/>
              </w:rPr>
            </w:pPr>
            <w:r>
              <w:rPr>
                <w:rFonts w:ascii="Arial Narrow" w:hAnsi="Arial Narrow" w:cs="Arial"/>
                <w:iCs/>
                <w:sz w:val="24"/>
                <w:szCs w:val="24"/>
              </w:rPr>
              <w:t>Mother’s Name:</w:t>
            </w:r>
          </w:p>
        </w:tc>
        <w:tc>
          <w:tcPr>
            <w:tcW w:w="4370" w:type="dxa"/>
            <w:tcBorders>
              <w:top w:val="nil"/>
              <w:left w:val="nil"/>
              <w:bottom w:val="single" w:sz="4" w:space="0" w:color="auto"/>
              <w:right w:val="nil"/>
            </w:tcBorders>
            <w:shd w:val="clear" w:color="auto" w:fill="auto"/>
            <w:vAlign w:val="center"/>
            <w:hideMark/>
          </w:tcPr>
          <w:p w14:paraId="3A54C9B2" w14:textId="77777777" w:rsidR="00567BEE" w:rsidRDefault="00567BEE" w:rsidP="00567BEE">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p w14:paraId="6B06E53F" w14:textId="35D15273" w:rsidR="00567BEE" w:rsidRPr="0088050E" w:rsidRDefault="00567BEE" w:rsidP="00567BEE">
            <w:pPr>
              <w:autoSpaceDE/>
              <w:autoSpaceDN/>
              <w:rPr>
                <w:rFonts w:ascii="Arial Narrow" w:hAnsi="Arial Narrow" w:cs="Calibri"/>
                <w:color w:val="000000"/>
                <w:sz w:val="22"/>
                <w:szCs w:val="22"/>
              </w:rPr>
            </w:pPr>
          </w:p>
        </w:tc>
        <w:tc>
          <w:tcPr>
            <w:tcW w:w="1930" w:type="dxa"/>
            <w:tcBorders>
              <w:top w:val="nil"/>
              <w:left w:val="nil"/>
              <w:bottom w:val="nil"/>
              <w:right w:val="nil"/>
            </w:tcBorders>
            <w:shd w:val="clear" w:color="auto" w:fill="auto"/>
            <w:hideMark/>
          </w:tcPr>
          <w:p w14:paraId="21D13E9B" w14:textId="77777777" w:rsidR="00567BEE" w:rsidRDefault="00567BEE" w:rsidP="00567BEE">
            <w:pPr>
              <w:autoSpaceDE/>
              <w:autoSpaceDN/>
              <w:rPr>
                <w:rFonts w:ascii="Arial Narrow" w:hAnsi="Arial Narrow" w:cs="Arial"/>
                <w:iCs/>
                <w:sz w:val="24"/>
                <w:szCs w:val="24"/>
              </w:rPr>
            </w:pPr>
          </w:p>
          <w:p w14:paraId="02959787" w14:textId="7744B499" w:rsidR="00567BEE" w:rsidRPr="0088050E" w:rsidRDefault="00567BEE" w:rsidP="00567BEE">
            <w:pPr>
              <w:autoSpaceDE/>
              <w:autoSpaceDN/>
              <w:rPr>
                <w:rFonts w:ascii="Arial Narrow" w:hAnsi="Arial Narrow" w:cs="Calibri"/>
                <w:color w:val="000000"/>
                <w:sz w:val="22"/>
                <w:szCs w:val="22"/>
              </w:rPr>
            </w:pPr>
            <w:r>
              <w:rPr>
                <w:rFonts w:ascii="Arial Narrow" w:hAnsi="Arial Narrow" w:cs="Arial"/>
                <w:iCs/>
                <w:sz w:val="24"/>
                <w:szCs w:val="24"/>
              </w:rPr>
              <w:t>Mother’s Email:</w:t>
            </w:r>
          </w:p>
        </w:tc>
        <w:tc>
          <w:tcPr>
            <w:tcW w:w="2851" w:type="dxa"/>
            <w:tcBorders>
              <w:top w:val="nil"/>
              <w:left w:val="nil"/>
              <w:bottom w:val="single" w:sz="4" w:space="0" w:color="auto"/>
              <w:right w:val="nil"/>
            </w:tcBorders>
            <w:shd w:val="clear" w:color="auto" w:fill="auto"/>
            <w:vAlign w:val="center"/>
            <w:hideMark/>
          </w:tcPr>
          <w:p w14:paraId="3FE2D06A" w14:textId="77777777" w:rsidR="00567BEE" w:rsidRPr="0088050E" w:rsidRDefault="00567BEE" w:rsidP="00567BEE">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tc>
      </w:tr>
      <w:tr w:rsidR="00567BEE" w:rsidRPr="0088050E" w14:paraId="0C979307" w14:textId="77777777" w:rsidTr="00567BEE">
        <w:trPr>
          <w:trHeight w:val="265"/>
        </w:trPr>
        <w:tc>
          <w:tcPr>
            <w:tcW w:w="1710" w:type="dxa"/>
            <w:tcBorders>
              <w:top w:val="nil"/>
              <w:left w:val="nil"/>
              <w:bottom w:val="nil"/>
              <w:right w:val="nil"/>
            </w:tcBorders>
            <w:shd w:val="clear" w:color="auto" w:fill="auto"/>
            <w:hideMark/>
          </w:tcPr>
          <w:p w14:paraId="469C5A65" w14:textId="77777777" w:rsidR="00567BEE" w:rsidRDefault="00567BEE" w:rsidP="00567BEE">
            <w:pPr>
              <w:autoSpaceDE/>
              <w:autoSpaceDN/>
              <w:rPr>
                <w:rFonts w:ascii="Arial Narrow" w:hAnsi="Arial Narrow" w:cs="Arial"/>
                <w:iCs/>
                <w:sz w:val="24"/>
                <w:szCs w:val="24"/>
              </w:rPr>
            </w:pPr>
          </w:p>
          <w:p w14:paraId="02351C3F" w14:textId="323F6F44" w:rsidR="00567BEE" w:rsidRPr="0088050E" w:rsidRDefault="00567BEE" w:rsidP="00567BEE">
            <w:pPr>
              <w:autoSpaceDE/>
              <w:autoSpaceDN/>
              <w:rPr>
                <w:rFonts w:ascii="Arial Narrow" w:hAnsi="Arial Narrow" w:cs="Calibri"/>
                <w:color w:val="000000"/>
                <w:sz w:val="22"/>
                <w:szCs w:val="22"/>
              </w:rPr>
            </w:pPr>
            <w:r>
              <w:rPr>
                <w:rFonts w:ascii="Arial Narrow" w:hAnsi="Arial Narrow" w:cs="Arial"/>
                <w:iCs/>
                <w:sz w:val="24"/>
                <w:szCs w:val="24"/>
              </w:rPr>
              <w:t>Mother’s Cell #:</w:t>
            </w:r>
          </w:p>
        </w:tc>
        <w:tc>
          <w:tcPr>
            <w:tcW w:w="4370" w:type="dxa"/>
            <w:tcBorders>
              <w:top w:val="nil"/>
              <w:left w:val="nil"/>
              <w:bottom w:val="single" w:sz="4" w:space="0" w:color="auto"/>
              <w:right w:val="nil"/>
            </w:tcBorders>
            <w:shd w:val="clear" w:color="auto" w:fill="auto"/>
            <w:vAlign w:val="center"/>
            <w:hideMark/>
          </w:tcPr>
          <w:p w14:paraId="321A4841" w14:textId="77777777" w:rsidR="00567BEE" w:rsidRDefault="00567BEE" w:rsidP="00567BEE">
            <w:pPr>
              <w:autoSpaceDE/>
              <w:autoSpaceDN/>
              <w:rPr>
                <w:rFonts w:ascii="Arial Narrow" w:hAnsi="Arial Narrow" w:cs="Calibri"/>
                <w:color w:val="000000"/>
                <w:sz w:val="22"/>
                <w:szCs w:val="22"/>
              </w:rPr>
            </w:pPr>
          </w:p>
          <w:p w14:paraId="4A895E26" w14:textId="61CA89EE" w:rsidR="00567BEE" w:rsidRPr="0088050E" w:rsidRDefault="00567BEE" w:rsidP="00567BEE">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tc>
        <w:tc>
          <w:tcPr>
            <w:tcW w:w="1930" w:type="dxa"/>
            <w:tcBorders>
              <w:top w:val="nil"/>
              <w:left w:val="nil"/>
              <w:bottom w:val="nil"/>
              <w:right w:val="nil"/>
            </w:tcBorders>
            <w:shd w:val="clear" w:color="auto" w:fill="auto"/>
            <w:hideMark/>
          </w:tcPr>
          <w:p w14:paraId="181F248E" w14:textId="77777777" w:rsidR="00567BEE" w:rsidRDefault="00567BEE" w:rsidP="00567BEE">
            <w:pPr>
              <w:autoSpaceDE/>
              <w:autoSpaceDN/>
              <w:rPr>
                <w:rFonts w:ascii="Arial Narrow" w:hAnsi="Arial Narrow" w:cs="Arial"/>
                <w:iCs/>
                <w:sz w:val="24"/>
                <w:szCs w:val="24"/>
              </w:rPr>
            </w:pPr>
          </w:p>
          <w:p w14:paraId="12EDB9AB" w14:textId="735B7EDF" w:rsidR="00567BEE" w:rsidRPr="0088050E" w:rsidRDefault="00567BEE" w:rsidP="00567BEE">
            <w:pPr>
              <w:autoSpaceDE/>
              <w:autoSpaceDN/>
              <w:rPr>
                <w:rFonts w:ascii="Arial Narrow" w:hAnsi="Arial Narrow" w:cs="Calibri"/>
                <w:color w:val="000000"/>
                <w:sz w:val="22"/>
                <w:szCs w:val="22"/>
              </w:rPr>
            </w:pPr>
            <w:r>
              <w:rPr>
                <w:rFonts w:ascii="Arial Narrow" w:hAnsi="Arial Narrow" w:cs="Arial"/>
                <w:iCs/>
                <w:sz w:val="24"/>
                <w:szCs w:val="24"/>
              </w:rPr>
              <w:t>Volunteer Interest:</w:t>
            </w:r>
          </w:p>
        </w:tc>
        <w:tc>
          <w:tcPr>
            <w:tcW w:w="2851" w:type="dxa"/>
            <w:tcBorders>
              <w:top w:val="nil"/>
              <w:left w:val="nil"/>
              <w:bottom w:val="single" w:sz="4" w:space="0" w:color="auto"/>
              <w:right w:val="nil"/>
            </w:tcBorders>
            <w:shd w:val="clear" w:color="auto" w:fill="auto"/>
            <w:vAlign w:val="center"/>
            <w:hideMark/>
          </w:tcPr>
          <w:p w14:paraId="44F881C7" w14:textId="77777777" w:rsidR="00567BEE" w:rsidRPr="0088050E" w:rsidRDefault="00567BEE" w:rsidP="00567BEE">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tc>
      </w:tr>
    </w:tbl>
    <w:p w14:paraId="3BBB7905" w14:textId="484A399D" w:rsidR="0088050E" w:rsidRDefault="0088050E" w:rsidP="000B57A8">
      <w:pPr>
        <w:tabs>
          <w:tab w:val="left" w:pos="720"/>
          <w:tab w:val="left" w:pos="1440"/>
          <w:tab w:val="left" w:pos="2160"/>
        </w:tabs>
        <w:rPr>
          <w:rFonts w:ascii="Arial Narrow" w:hAnsi="Arial Narrow" w:cs="Arial"/>
          <w:iCs/>
          <w:sz w:val="22"/>
          <w:szCs w:val="22"/>
        </w:rPr>
      </w:pPr>
    </w:p>
    <w:p w14:paraId="629123A9" w14:textId="77777777" w:rsidR="002F5619" w:rsidRDefault="002F5619" w:rsidP="000B57A8">
      <w:pPr>
        <w:tabs>
          <w:tab w:val="left" w:pos="720"/>
          <w:tab w:val="left" w:pos="1440"/>
          <w:tab w:val="left" w:pos="2160"/>
        </w:tabs>
        <w:rPr>
          <w:rFonts w:ascii="Arial Narrow" w:hAnsi="Arial Narrow" w:cs="Arial"/>
          <w:iCs/>
          <w:sz w:val="22"/>
          <w:szCs w:val="22"/>
        </w:rPr>
      </w:pPr>
    </w:p>
    <w:tbl>
      <w:tblPr>
        <w:tblW w:w="7213" w:type="dxa"/>
        <w:tblLook w:val="04A0" w:firstRow="1" w:lastRow="0" w:firstColumn="1" w:lastColumn="0" w:noHBand="0" w:noVBand="1"/>
      </w:tblPr>
      <w:tblGrid>
        <w:gridCol w:w="4093"/>
        <w:gridCol w:w="957"/>
        <w:gridCol w:w="687"/>
        <w:gridCol w:w="789"/>
        <w:gridCol w:w="687"/>
      </w:tblGrid>
      <w:tr w:rsidR="00567BEE" w:rsidRPr="002F5619" w14:paraId="51319725" w14:textId="77777777" w:rsidTr="00FC54AC">
        <w:trPr>
          <w:trHeight w:val="398"/>
        </w:trPr>
        <w:tc>
          <w:tcPr>
            <w:tcW w:w="4093" w:type="dxa"/>
            <w:tcBorders>
              <w:top w:val="nil"/>
              <w:left w:val="nil"/>
              <w:bottom w:val="nil"/>
              <w:right w:val="nil"/>
            </w:tcBorders>
            <w:shd w:val="clear" w:color="auto" w:fill="auto"/>
            <w:hideMark/>
          </w:tcPr>
          <w:p w14:paraId="7388E8C4" w14:textId="77777777" w:rsidR="00567BEE" w:rsidRPr="004E6C07" w:rsidRDefault="00567BEE" w:rsidP="00567BEE">
            <w:pPr>
              <w:tabs>
                <w:tab w:val="left" w:pos="720"/>
                <w:tab w:val="left" w:pos="1440"/>
                <w:tab w:val="left" w:pos="2160"/>
              </w:tabs>
              <w:rPr>
                <w:rFonts w:ascii="Arial Narrow" w:hAnsi="Arial Narrow" w:cs="Arial"/>
                <w:b/>
                <w:iCs/>
                <w:sz w:val="24"/>
                <w:szCs w:val="24"/>
                <w:highlight w:val="yellow"/>
              </w:rPr>
            </w:pPr>
            <w:r w:rsidRPr="004E6C07">
              <w:rPr>
                <w:rFonts w:ascii="Arial Narrow" w:hAnsi="Arial Narrow" w:cs="Arial"/>
                <w:b/>
                <w:iCs/>
                <w:sz w:val="24"/>
                <w:szCs w:val="24"/>
                <w:highlight w:val="yellow"/>
              </w:rPr>
              <w:t>Mother’s Birthdate</w:t>
            </w:r>
          </w:p>
          <w:p w14:paraId="67EB8026" w14:textId="08FFA386" w:rsidR="00567BEE" w:rsidRPr="004E6C07" w:rsidRDefault="00567BEE" w:rsidP="00567BEE">
            <w:pPr>
              <w:autoSpaceDE/>
              <w:autoSpaceDN/>
              <w:rPr>
                <w:rFonts w:ascii="Arial Narrow" w:hAnsi="Arial Narrow" w:cs="Calibri"/>
                <w:b/>
                <w:color w:val="000000"/>
                <w:sz w:val="22"/>
                <w:szCs w:val="22"/>
                <w:highlight w:val="yellow"/>
              </w:rPr>
            </w:pPr>
            <w:r w:rsidRPr="004E6C07">
              <w:rPr>
                <w:rFonts w:ascii="Arial Narrow" w:hAnsi="Arial Narrow" w:cs="Arial"/>
                <w:b/>
                <w:iCs/>
                <w:sz w:val="24"/>
                <w:szCs w:val="24"/>
                <w:highlight w:val="yellow"/>
              </w:rPr>
              <w:t>(Pop Warner Registration</w:t>
            </w:r>
            <w:r w:rsidR="00FC54AC" w:rsidRPr="004E6C07">
              <w:rPr>
                <w:rFonts w:ascii="Arial Narrow" w:hAnsi="Arial Narrow" w:cs="Arial"/>
                <w:b/>
                <w:iCs/>
                <w:sz w:val="24"/>
                <w:szCs w:val="24"/>
                <w:highlight w:val="yellow"/>
              </w:rPr>
              <w:t xml:space="preserve"> re</w:t>
            </w:r>
            <w:r w:rsidRPr="004E6C07">
              <w:rPr>
                <w:rFonts w:ascii="Arial Narrow" w:hAnsi="Arial Narrow" w:cs="Arial"/>
                <w:b/>
                <w:iCs/>
                <w:sz w:val="24"/>
                <w:szCs w:val="24"/>
                <w:highlight w:val="yellow"/>
              </w:rPr>
              <w:t>quirement):</w:t>
            </w:r>
          </w:p>
        </w:tc>
        <w:tc>
          <w:tcPr>
            <w:tcW w:w="957" w:type="dxa"/>
            <w:tcBorders>
              <w:top w:val="nil"/>
              <w:left w:val="nil"/>
              <w:right w:val="nil"/>
            </w:tcBorders>
          </w:tcPr>
          <w:p w14:paraId="395C6461" w14:textId="77777777" w:rsidR="00567BEE" w:rsidRPr="004E6C07" w:rsidRDefault="00567BEE" w:rsidP="00567BEE">
            <w:pPr>
              <w:autoSpaceDE/>
              <w:autoSpaceDN/>
              <w:rPr>
                <w:rFonts w:ascii="Arial Narrow" w:hAnsi="Arial Narrow" w:cs="Arial"/>
                <w:b/>
                <w:iCs/>
                <w:sz w:val="24"/>
                <w:szCs w:val="24"/>
                <w:highlight w:val="yellow"/>
              </w:rPr>
            </w:pPr>
          </w:p>
          <w:p w14:paraId="0CB2BDDE" w14:textId="61B0DDAE" w:rsidR="00567BEE" w:rsidRPr="004E6C07" w:rsidRDefault="00567BEE" w:rsidP="00567BEE">
            <w:pPr>
              <w:autoSpaceDE/>
              <w:autoSpaceDN/>
              <w:rPr>
                <w:rFonts w:ascii="Arial Narrow" w:hAnsi="Arial Narrow" w:cs="Calibri"/>
                <w:b/>
                <w:color w:val="000000"/>
                <w:sz w:val="22"/>
                <w:szCs w:val="22"/>
                <w:highlight w:val="yellow"/>
              </w:rPr>
            </w:pPr>
            <w:r w:rsidRPr="004E6C07">
              <w:rPr>
                <w:rFonts w:ascii="Arial Narrow" w:hAnsi="Arial Narrow" w:cs="Arial"/>
                <w:b/>
                <w:iCs/>
                <w:sz w:val="24"/>
                <w:szCs w:val="24"/>
                <w:highlight w:val="yellow"/>
              </w:rPr>
              <w:t>Month:</w:t>
            </w:r>
          </w:p>
        </w:tc>
        <w:tc>
          <w:tcPr>
            <w:tcW w:w="687" w:type="dxa"/>
            <w:tcBorders>
              <w:top w:val="nil"/>
              <w:left w:val="nil"/>
              <w:bottom w:val="single" w:sz="4" w:space="0" w:color="auto"/>
              <w:right w:val="nil"/>
            </w:tcBorders>
            <w:shd w:val="clear" w:color="auto" w:fill="auto"/>
            <w:vAlign w:val="center"/>
            <w:hideMark/>
          </w:tcPr>
          <w:p w14:paraId="279802DB" w14:textId="6A645E5A" w:rsidR="00567BEE" w:rsidRPr="004E6C07" w:rsidRDefault="00567BEE" w:rsidP="009025CC">
            <w:pPr>
              <w:autoSpaceDE/>
              <w:autoSpaceDN/>
              <w:rPr>
                <w:rFonts w:ascii="Arial Narrow" w:hAnsi="Arial Narrow" w:cs="Calibri"/>
                <w:b/>
                <w:color w:val="000000"/>
                <w:sz w:val="22"/>
                <w:szCs w:val="22"/>
                <w:highlight w:val="yellow"/>
              </w:rPr>
            </w:pPr>
          </w:p>
        </w:tc>
        <w:tc>
          <w:tcPr>
            <w:tcW w:w="789" w:type="dxa"/>
            <w:tcBorders>
              <w:top w:val="nil"/>
              <w:left w:val="nil"/>
              <w:bottom w:val="nil"/>
              <w:right w:val="nil"/>
            </w:tcBorders>
            <w:shd w:val="clear" w:color="auto" w:fill="auto"/>
            <w:hideMark/>
          </w:tcPr>
          <w:p w14:paraId="0DB253DE" w14:textId="77777777" w:rsidR="00567BEE" w:rsidRPr="004E6C07" w:rsidRDefault="00567BEE" w:rsidP="009025CC">
            <w:pPr>
              <w:autoSpaceDE/>
              <w:autoSpaceDN/>
              <w:rPr>
                <w:rFonts w:ascii="Arial Narrow" w:hAnsi="Arial Narrow" w:cs="Arial"/>
                <w:b/>
                <w:iCs/>
                <w:sz w:val="24"/>
                <w:szCs w:val="24"/>
                <w:highlight w:val="yellow"/>
              </w:rPr>
            </w:pPr>
          </w:p>
          <w:p w14:paraId="0D4829FE" w14:textId="1DC874AB" w:rsidR="00567BEE" w:rsidRPr="004E6C07" w:rsidRDefault="00567BEE" w:rsidP="009025CC">
            <w:pPr>
              <w:autoSpaceDE/>
              <w:autoSpaceDN/>
              <w:rPr>
                <w:rFonts w:ascii="Arial Narrow" w:hAnsi="Arial Narrow" w:cs="Calibri"/>
                <w:b/>
                <w:color w:val="000000"/>
                <w:sz w:val="28"/>
                <w:szCs w:val="28"/>
              </w:rPr>
            </w:pPr>
            <w:r w:rsidRPr="004E6C07">
              <w:rPr>
                <w:rFonts w:ascii="Arial Narrow" w:hAnsi="Arial Narrow" w:cs="Arial"/>
                <w:b/>
                <w:iCs/>
                <w:sz w:val="24"/>
                <w:szCs w:val="24"/>
                <w:highlight w:val="yellow"/>
              </w:rPr>
              <w:t>Day:</w:t>
            </w:r>
          </w:p>
        </w:tc>
        <w:tc>
          <w:tcPr>
            <w:tcW w:w="687" w:type="dxa"/>
            <w:tcBorders>
              <w:top w:val="nil"/>
              <w:left w:val="nil"/>
              <w:bottom w:val="single" w:sz="4" w:space="0" w:color="auto"/>
              <w:right w:val="nil"/>
            </w:tcBorders>
            <w:shd w:val="clear" w:color="auto" w:fill="auto"/>
            <w:vAlign w:val="center"/>
            <w:hideMark/>
          </w:tcPr>
          <w:p w14:paraId="247FAD8C" w14:textId="77777777" w:rsidR="00567BEE" w:rsidRPr="002F5619" w:rsidRDefault="00567BEE" w:rsidP="009025CC">
            <w:pPr>
              <w:autoSpaceDE/>
              <w:autoSpaceDN/>
              <w:rPr>
                <w:rFonts w:ascii="Arial Narrow" w:hAnsi="Arial Narrow" w:cs="Calibri"/>
                <w:b/>
                <w:color w:val="000000"/>
                <w:sz w:val="22"/>
                <w:szCs w:val="22"/>
              </w:rPr>
            </w:pPr>
            <w:r w:rsidRPr="002F5619">
              <w:rPr>
                <w:rFonts w:ascii="Arial Narrow" w:hAnsi="Arial Narrow" w:cs="Calibri"/>
                <w:b/>
                <w:color w:val="000000"/>
                <w:sz w:val="22"/>
                <w:szCs w:val="22"/>
              </w:rPr>
              <w:t> </w:t>
            </w:r>
          </w:p>
        </w:tc>
      </w:tr>
    </w:tbl>
    <w:p w14:paraId="7DFD65FE" w14:textId="7D3EC9B7" w:rsidR="00567BEE" w:rsidRPr="002F5619" w:rsidRDefault="00567BEE" w:rsidP="000B57A8">
      <w:pPr>
        <w:tabs>
          <w:tab w:val="left" w:pos="720"/>
          <w:tab w:val="left" w:pos="1440"/>
          <w:tab w:val="left" w:pos="2160"/>
        </w:tabs>
        <w:rPr>
          <w:rFonts w:ascii="Arial Narrow" w:hAnsi="Arial Narrow" w:cs="Arial"/>
          <w:b/>
          <w:iCs/>
          <w:sz w:val="22"/>
          <w:szCs w:val="22"/>
        </w:rPr>
      </w:pPr>
    </w:p>
    <w:tbl>
      <w:tblPr>
        <w:tblW w:w="10861" w:type="dxa"/>
        <w:tblLook w:val="04A0" w:firstRow="1" w:lastRow="0" w:firstColumn="1" w:lastColumn="0" w:noHBand="0" w:noVBand="1"/>
      </w:tblPr>
      <w:tblGrid>
        <w:gridCol w:w="1710"/>
        <w:gridCol w:w="4370"/>
        <w:gridCol w:w="1930"/>
        <w:gridCol w:w="2851"/>
      </w:tblGrid>
      <w:tr w:rsidR="00567BEE" w:rsidRPr="0088050E" w14:paraId="2D19F83F" w14:textId="77777777" w:rsidTr="009025CC">
        <w:trPr>
          <w:trHeight w:val="265"/>
        </w:trPr>
        <w:tc>
          <w:tcPr>
            <w:tcW w:w="1710" w:type="dxa"/>
            <w:tcBorders>
              <w:top w:val="nil"/>
              <w:left w:val="nil"/>
              <w:bottom w:val="nil"/>
              <w:right w:val="nil"/>
            </w:tcBorders>
            <w:shd w:val="clear" w:color="auto" w:fill="auto"/>
            <w:hideMark/>
          </w:tcPr>
          <w:p w14:paraId="3D5C8549" w14:textId="77777777" w:rsidR="00567BEE" w:rsidRDefault="00567BEE" w:rsidP="009025CC">
            <w:pPr>
              <w:autoSpaceDE/>
              <w:autoSpaceDN/>
              <w:rPr>
                <w:rFonts w:ascii="Arial Narrow" w:hAnsi="Arial Narrow" w:cs="Arial"/>
                <w:iCs/>
                <w:sz w:val="24"/>
                <w:szCs w:val="24"/>
              </w:rPr>
            </w:pPr>
          </w:p>
          <w:p w14:paraId="21721D4F" w14:textId="25BC3E70" w:rsidR="00567BEE" w:rsidRPr="0088050E" w:rsidRDefault="00567BEE" w:rsidP="009025CC">
            <w:pPr>
              <w:autoSpaceDE/>
              <w:autoSpaceDN/>
              <w:rPr>
                <w:rFonts w:ascii="Arial Narrow" w:hAnsi="Arial Narrow" w:cs="Calibri"/>
                <w:color w:val="000000"/>
                <w:sz w:val="22"/>
                <w:szCs w:val="22"/>
              </w:rPr>
            </w:pPr>
            <w:r>
              <w:rPr>
                <w:rFonts w:ascii="Arial Narrow" w:hAnsi="Arial Narrow" w:cs="Arial"/>
                <w:iCs/>
                <w:sz w:val="24"/>
                <w:szCs w:val="24"/>
              </w:rPr>
              <w:t>Father’s Name:</w:t>
            </w:r>
          </w:p>
        </w:tc>
        <w:tc>
          <w:tcPr>
            <w:tcW w:w="4370" w:type="dxa"/>
            <w:tcBorders>
              <w:top w:val="nil"/>
              <w:left w:val="nil"/>
              <w:bottom w:val="single" w:sz="4" w:space="0" w:color="auto"/>
              <w:right w:val="nil"/>
            </w:tcBorders>
            <w:shd w:val="clear" w:color="auto" w:fill="auto"/>
            <w:vAlign w:val="center"/>
            <w:hideMark/>
          </w:tcPr>
          <w:p w14:paraId="31DB26BC" w14:textId="77777777" w:rsidR="00567BEE" w:rsidRDefault="00567BEE" w:rsidP="009025CC">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p w14:paraId="3F69B544" w14:textId="77777777" w:rsidR="00567BEE" w:rsidRPr="0088050E" w:rsidRDefault="00567BEE" w:rsidP="009025CC">
            <w:pPr>
              <w:autoSpaceDE/>
              <w:autoSpaceDN/>
              <w:rPr>
                <w:rFonts w:ascii="Arial Narrow" w:hAnsi="Arial Narrow" w:cs="Calibri"/>
                <w:color w:val="000000"/>
                <w:sz w:val="22"/>
                <w:szCs w:val="22"/>
              </w:rPr>
            </w:pPr>
          </w:p>
        </w:tc>
        <w:tc>
          <w:tcPr>
            <w:tcW w:w="1930" w:type="dxa"/>
            <w:tcBorders>
              <w:top w:val="nil"/>
              <w:left w:val="nil"/>
              <w:bottom w:val="nil"/>
              <w:right w:val="nil"/>
            </w:tcBorders>
            <w:shd w:val="clear" w:color="auto" w:fill="auto"/>
            <w:hideMark/>
          </w:tcPr>
          <w:p w14:paraId="555BC9AB" w14:textId="77777777" w:rsidR="00567BEE" w:rsidRDefault="00567BEE" w:rsidP="009025CC">
            <w:pPr>
              <w:autoSpaceDE/>
              <w:autoSpaceDN/>
              <w:rPr>
                <w:rFonts w:ascii="Arial Narrow" w:hAnsi="Arial Narrow" w:cs="Arial"/>
                <w:iCs/>
                <w:sz w:val="24"/>
                <w:szCs w:val="24"/>
              </w:rPr>
            </w:pPr>
          </w:p>
          <w:p w14:paraId="3D548867" w14:textId="6DB44493" w:rsidR="00567BEE" w:rsidRPr="0088050E" w:rsidRDefault="00567BEE" w:rsidP="009025CC">
            <w:pPr>
              <w:autoSpaceDE/>
              <w:autoSpaceDN/>
              <w:rPr>
                <w:rFonts w:ascii="Arial Narrow" w:hAnsi="Arial Narrow" w:cs="Calibri"/>
                <w:color w:val="000000"/>
                <w:sz w:val="22"/>
                <w:szCs w:val="22"/>
              </w:rPr>
            </w:pPr>
            <w:r>
              <w:rPr>
                <w:rFonts w:ascii="Arial Narrow" w:hAnsi="Arial Narrow" w:cs="Arial"/>
                <w:iCs/>
                <w:sz w:val="24"/>
                <w:szCs w:val="24"/>
              </w:rPr>
              <w:t>Father’s Email:</w:t>
            </w:r>
          </w:p>
        </w:tc>
        <w:tc>
          <w:tcPr>
            <w:tcW w:w="2851" w:type="dxa"/>
            <w:tcBorders>
              <w:top w:val="nil"/>
              <w:left w:val="nil"/>
              <w:bottom w:val="single" w:sz="4" w:space="0" w:color="auto"/>
              <w:right w:val="nil"/>
            </w:tcBorders>
            <w:shd w:val="clear" w:color="auto" w:fill="auto"/>
            <w:vAlign w:val="center"/>
            <w:hideMark/>
          </w:tcPr>
          <w:p w14:paraId="6F01A4BE" w14:textId="77777777" w:rsidR="00567BEE" w:rsidRPr="0088050E" w:rsidRDefault="00567BEE" w:rsidP="009025CC">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tc>
      </w:tr>
      <w:tr w:rsidR="00567BEE" w:rsidRPr="0088050E" w14:paraId="0B345B83" w14:textId="77777777" w:rsidTr="009025CC">
        <w:trPr>
          <w:trHeight w:val="265"/>
        </w:trPr>
        <w:tc>
          <w:tcPr>
            <w:tcW w:w="1710" w:type="dxa"/>
            <w:tcBorders>
              <w:top w:val="nil"/>
              <w:left w:val="nil"/>
              <w:bottom w:val="nil"/>
              <w:right w:val="nil"/>
            </w:tcBorders>
            <w:shd w:val="clear" w:color="auto" w:fill="auto"/>
            <w:hideMark/>
          </w:tcPr>
          <w:p w14:paraId="58556007" w14:textId="77777777" w:rsidR="00567BEE" w:rsidRDefault="00567BEE" w:rsidP="009025CC">
            <w:pPr>
              <w:autoSpaceDE/>
              <w:autoSpaceDN/>
              <w:rPr>
                <w:rFonts w:ascii="Arial Narrow" w:hAnsi="Arial Narrow" w:cs="Arial"/>
                <w:iCs/>
                <w:sz w:val="24"/>
                <w:szCs w:val="24"/>
              </w:rPr>
            </w:pPr>
          </w:p>
          <w:p w14:paraId="5E51CFE5" w14:textId="7F35F0BD" w:rsidR="00567BEE" w:rsidRPr="0088050E" w:rsidRDefault="00567BEE" w:rsidP="009025CC">
            <w:pPr>
              <w:autoSpaceDE/>
              <w:autoSpaceDN/>
              <w:rPr>
                <w:rFonts w:ascii="Arial Narrow" w:hAnsi="Arial Narrow" w:cs="Calibri"/>
                <w:color w:val="000000"/>
                <w:sz w:val="22"/>
                <w:szCs w:val="22"/>
              </w:rPr>
            </w:pPr>
            <w:r>
              <w:rPr>
                <w:rFonts w:ascii="Arial Narrow" w:hAnsi="Arial Narrow" w:cs="Arial"/>
                <w:iCs/>
                <w:sz w:val="24"/>
                <w:szCs w:val="24"/>
              </w:rPr>
              <w:t>Father’s Cell #:</w:t>
            </w:r>
          </w:p>
        </w:tc>
        <w:tc>
          <w:tcPr>
            <w:tcW w:w="4370" w:type="dxa"/>
            <w:tcBorders>
              <w:top w:val="nil"/>
              <w:left w:val="nil"/>
              <w:bottom w:val="single" w:sz="4" w:space="0" w:color="auto"/>
              <w:right w:val="nil"/>
            </w:tcBorders>
            <w:shd w:val="clear" w:color="auto" w:fill="auto"/>
            <w:vAlign w:val="center"/>
            <w:hideMark/>
          </w:tcPr>
          <w:p w14:paraId="03A17EDA" w14:textId="77777777" w:rsidR="00567BEE" w:rsidRDefault="00567BEE" w:rsidP="009025CC">
            <w:pPr>
              <w:autoSpaceDE/>
              <w:autoSpaceDN/>
              <w:rPr>
                <w:rFonts w:ascii="Arial Narrow" w:hAnsi="Arial Narrow" w:cs="Calibri"/>
                <w:color w:val="000000"/>
                <w:sz w:val="22"/>
                <w:szCs w:val="22"/>
              </w:rPr>
            </w:pPr>
          </w:p>
          <w:p w14:paraId="658C31EE" w14:textId="77777777" w:rsidR="00567BEE" w:rsidRPr="0088050E" w:rsidRDefault="00567BEE" w:rsidP="009025CC">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tc>
        <w:tc>
          <w:tcPr>
            <w:tcW w:w="1930" w:type="dxa"/>
            <w:tcBorders>
              <w:top w:val="nil"/>
              <w:left w:val="nil"/>
              <w:bottom w:val="nil"/>
              <w:right w:val="nil"/>
            </w:tcBorders>
            <w:shd w:val="clear" w:color="auto" w:fill="auto"/>
            <w:hideMark/>
          </w:tcPr>
          <w:p w14:paraId="4E647544" w14:textId="77777777" w:rsidR="00567BEE" w:rsidRDefault="00567BEE" w:rsidP="009025CC">
            <w:pPr>
              <w:autoSpaceDE/>
              <w:autoSpaceDN/>
              <w:rPr>
                <w:rFonts w:ascii="Arial Narrow" w:hAnsi="Arial Narrow" w:cs="Arial"/>
                <w:iCs/>
                <w:sz w:val="24"/>
                <w:szCs w:val="24"/>
              </w:rPr>
            </w:pPr>
          </w:p>
          <w:p w14:paraId="7EF38A91" w14:textId="77777777" w:rsidR="00567BEE" w:rsidRPr="0088050E" w:rsidRDefault="00567BEE" w:rsidP="009025CC">
            <w:pPr>
              <w:autoSpaceDE/>
              <w:autoSpaceDN/>
              <w:rPr>
                <w:rFonts w:ascii="Arial Narrow" w:hAnsi="Arial Narrow" w:cs="Calibri"/>
                <w:color w:val="000000"/>
                <w:sz w:val="22"/>
                <w:szCs w:val="22"/>
              </w:rPr>
            </w:pPr>
            <w:r>
              <w:rPr>
                <w:rFonts w:ascii="Arial Narrow" w:hAnsi="Arial Narrow" w:cs="Arial"/>
                <w:iCs/>
                <w:sz w:val="24"/>
                <w:szCs w:val="24"/>
              </w:rPr>
              <w:t>Volunteer Interest:</w:t>
            </w:r>
          </w:p>
        </w:tc>
        <w:tc>
          <w:tcPr>
            <w:tcW w:w="2851" w:type="dxa"/>
            <w:tcBorders>
              <w:top w:val="nil"/>
              <w:left w:val="nil"/>
              <w:bottom w:val="single" w:sz="4" w:space="0" w:color="auto"/>
              <w:right w:val="nil"/>
            </w:tcBorders>
            <w:shd w:val="clear" w:color="auto" w:fill="auto"/>
            <w:vAlign w:val="center"/>
            <w:hideMark/>
          </w:tcPr>
          <w:p w14:paraId="6017C6D9" w14:textId="77777777" w:rsidR="00567BEE" w:rsidRPr="0088050E" w:rsidRDefault="00567BEE" w:rsidP="009025CC">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tc>
      </w:tr>
    </w:tbl>
    <w:p w14:paraId="06C43231" w14:textId="2FC647B6" w:rsidR="0088050E" w:rsidRDefault="0088050E" w:rsidP="000B57A8">
      <w:pPr>
        <w:tabs>
          <w:tab w:val="left" w:pos="720"/>
          <w:tab w:val="left" w:pos="1440"/>
          <w:tab w:val="left" w:pos="2160"/>
        </w:tabs>
        <w:rPr>
          <w:rFonts w:ascii="Arial Narrow" w:hAnsi="Arial Narrow" w:cs="Arial"/>
          <w:iCs/>
          <w:sz w:val="22"/>
          <w:szCs w:val="22"/>
        </w:rPr>
      </w:pPr>
    </w:p>
    <w:p w14:paraId="64B9D6A6" w14:textId="486C8DB9" w:rsidR="0088050E" w:rsidRDefault="0088050E" w:rsidP="000B57A8">
      <w:pPr>
        <w:tabs>
          <w:tab w:val="left" w:pos="720"/>
          <w:tab w:val="left" w:pos="1440"/>
          <w:tab w:val="left" w:pos="2160"/>
        </w:tabs>
        <w:rPr>
          <w:rFonts w:ascii="Arial Narrow" w:hAnsi="Arial Narrow" w:cs="Arial"/>
          <w:iCs/>
          <w:sz w:val="22"/>
          <w:szCs w:val="22"/>
        </w:rPr>
      </w:pPr>
    </w:p>
    <w:tbl>
      <w:tblPr>
        <w:tblW w:w="10861" w:type="dxa"/>
        <w:tblLook w:val="04A0" w:firstRow="1" w:lastRow="0" w:firstColumn="1" w:lastColumn="0" w:noHBand="0" w:noVBand="1"/>
      </w:tblPr>
      <w:tblGrid>
        <w:gridCol w:w="1710"/>
        <w:gridCol w:w="4370"/>
        <w:gridCol w:w="1930"/>
        <w:gridCol w:w="2851"/>
      </w:tblGrid>
      <w:tr w:rsidR="00567BEE" w:rsidRPr="0088050E" w14:paraId="55A09BF3" w14:textId="77777777" w:rsidTr="00567BEE">
        <w:trPr>
          <w:trHeight w:val="265"/>
        </w:trPr>
        <w:tc>
          <w:tcPr>
            <w:tcW w:w="1710" w:type="dxa"/>
            <w:tcBorders>
              <w:top w:val="nil"/>
              <w:left w:val="nil"/>
              <w:bottom w:val="nil"/>
              <w:right w:val="nil"/>
            </w:tcBorders>
            <w:shd w:val="clear" w:color="auto" w:fill="auto"/>
            <w:hideMark/>
          </w:tcPr>
          <w:p w14:paraId="5898E258" w14:textId="77777777" w:rsidR="00567BEE" w:rsidRDefault="00567BEE" w:rsidP="009025CC">
            <w:pPr>
              <w:autoSpaceDE/>
              <w:autoSpaceDN/>
              <w:rPr>
                <w:rFonts w:ascii="Arial Narrow" w:hAnsi="Arial Narrow" w:cs="Arial"/>
                <w:iCs/>
                <w:sz w:val="24"/>
                <w:szCs w:val="24"/>
              </w:rPr>
            </w:pPr>
          </w:p>
          <w:p w14:paraId="7C303DE1" w14:textId="3CCDBF39" w:rsidR="00567BEE" w:rsidRPr="0088050E" w:rsidRDefault="00567BEE" w:rsidP="009025CC">
            <w:pPr>
              <w:autoSpaceDE/>
              <w:autoSpaceDN/>
              <w:rPr>
                <w:rFonts w:ascii="Arial Narrow" w:hAnsi="Arial Narrow" w:cs="Calibri"/>
                <w:color w:val="000000"/>
                <w:sz w:val="22"/>
                <w:szCs w:val="22"/>
              </w:rPr>
            </w:pPr>
            <w:r>
              <w:rPr>
                <w:rFonts w:ascii="Arial Narrow" w:hAnsi="Arial Narrow" w:cs="Arial"/>
                <w:iCs/>
                <w:sz w:val="24"/>
                <w:szCs w:val="24"/>
              </w:rPr>
              <w:t>Other’s Name:</w:t>
            </w:r>
          </w:p>
        </w:tc>
        <w:tc>
          <w:tcPr>
            <w:tcW w:w="4370" w:type="dxa"/>
            <w:tcBorders>
              <w:top w:val="nil"/>
              <w:left w:val="nil"/>
              <w:bottom w:val="single" w:sz="4" w:space="0" w:color="auto"/>
              <w:right w:val="nil"/>
            </w:tcBorders>
            <w:shd w:val="clear" w:color="auto" w:fill="auto"/>
            <w:vAlign w:val="center"/>
            <w:hideMark/>
          </w:tcPr>
          <w:p w14:paraId="61C2E0DD" w14:textId="77777777" w:rsidR="00567BEE" w:rsidRDefault="00567BEE" w:rsidP="009025CC">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p w14:paraId="0C396F81" w14:textId="77777777" w:rsidR="00567BEE" w:rsidRPr="0088050E" w:rsidRDefault="00567BEE" w:rsidP="009025CC">
            <w:pPr>
              <w:autoSpaceDE/>
              <w:autoSpaceDN/>
              <w:rPr>
                <w:rFonts w:ascii="Arial Narrow" w:hAnsi="Arial Narrow" w:cs="Calibri"/>
                <w:color w:val="000000"/>
                <w:sz w:val="22"/>
                <w:szCs w:val="22"/>
              </w:rPr>
            </w:pPr>
          </w:p>
        </w:tc>
        <w:tc>
          <w:tcPr>
            <w:tcW w:w="1930" w:type="dxa"/>
            <w:tcBorders>
              <w:top w:val="nil"/>
              <w:left w:val="nil"/>
              <w:bottom w:val="nil"/>
              <w:right w:val="nil"/>
            </w:tcBorders>
            <w:shd w:val="clear" w:color="auto" w:fill="auto"/>
            <w:hideMark/>
          </w:tcPr>
          <w:p w14:paraId="12776CF3" w14:textId="77777777" w:rsidR="00567BEE" w:rsidRDefault="00567BEE" w:rsidP="009025CC">
            <w:pPr>
              <w:autoSpaceDE/>
              <w:autoSpaceDN/>
              <w:rPr>
                <w:rFonts w:ascii="Arial Narrow" w:hAnsi="Arial Narrow" w:cs="Arial"/>
                <w:iCs/>
                <w:sz w:val="24"/>
                <w:szCs w:val="24"/>
              </w:rPr>
            </w:pPr>
          </w:p>
          <w:p w14:paraId="0A9B6BE4" w14:textId="282044B7" w:rsidR="00567BEE" w:rsidRPr="0088050E" w:rsidRDefault="00567BEE" w:rsidP="009025CC">
            <w:pPr>
              <w:autoSpaceDE/>
              <w:autoSpaceDN/>
              <w:rPr>
                <w:rFonts w:ascii="Arial Narrow" w:hAnsi="Arial Narrow" w:cs="Calibri"/>
                <w:color w:val="000000"/>
                <w:sz w:val="22"/>
                <w:szCs w:val="22"/>
              </w:rPr>
            </w:pPr>
            <w:r>
              <w:rPr>
                <w:rFonts w:ascii="Arial Narrow" w:hAnsi="Arial Narrow" w:cs="Arial"/>
                <w:iCs/>
                <w:sz w:val="24"/>
                <w:szCs w:val="24"/>
              </w:rPr>
              <w:t>Other’s Email:</w:t>
            </w:r>
          </w:p>
        </w:tc>
        <w:tc>
          <w:tcPr>
            <w:tcW w:w="2851" w:type="dxa"/>
            <w:tcBorders>
              <w:top w:val="nil"/>
              <w:left w:val="nil"/>
              <w:bottom w:val="single" w:sz="4" w:space="0" w:color="auto"/>
              <w:right w:val="nil"/>
            </w:tcBorders>
            <w:shd w:val="clear" w:color="auto" w:fill="auto"/>
            <w:vAlign w:val="center"/>
            <w:hideMark/>
          </w:tcPr>
          <w:p w14:paraId="0786B37E" w14:textId="77777777" w:rsidR="00567BEE" w:rsidRPr="0088050E" w:rsidRDefault="00567BEE" w:rsidP="009025CC">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tc>
      </w:tr>
      <w:tr w:rsidR="00567BEE" w:rsidRPr="0088050E" w14:paraId="7CAF717B" w14:textId="77777777" w:rsidTr="00567BEE">
        <w:trPr>
          <w:trHeight w:val="265"/>
        </w:trPr>
        <w:tc>
          <w:tcPr>
            <w:tcW w:w="1710" w:type="dxa"/>
            <w:tcBorders>
              <w:top w:val="nil"/>
              <w:left w:val="nil"/>
              <w:bottom w:val="nil"/>
              <w:right w:val="nil"/>
            </w:tcBorders>
            <w:shd w:val="clear" w:color="auto" w:fill="auto"/>
            <w:hideMark/>
          </w:tcPr>
          <w:p w14:paraId="0D8B9571" w14:textId="77777777" w:rsidR="00567BEE" w:rsidRDefault="00567BEE" w:rsidP="009025CC">
            <w:pPr>
              <w:autoSpaceDE/>
              <w:autoSpaceDN/>
              <w:rPr>
                <w:rFonts w:ascii="Arial Narrow" w:hAnsi="Arial Narrow" w:cs="Arial"/>
                <w:iCs/>
                <w:sz w:val="24"/>
                <w:szCs w:val="24"/>
              </w:rPr>
            </w:pPr>
          </w:p>
          <w:p w14:paraId="3EF0D390" w14:textId="33C57AC2" w:rsidR="00567BEE" w:rsidRPr="0088050E" w:rsidRDefault="00567BEE" w:rsidP="009025CC">
            <w:pPr>
              <w:autoSpaceDE/>
              <w:autoSpaceDN/>
              <w:rPr>
                <w:rFonts w:ascii="Arial Narrow" w:hAnsi="Arial Narrow" w:cs="Calibri"/>
                <w:color w:val="000000"/>
                <w:sz w:val="22"/>
                <w:szCs w:val="22"/>
              </w:rPr>
            </w:pPr>
            <w:r>
              <w:rPr>
                <w:rFonts w:ascii="Arial Narrow" w:hAnsi="Arial Narrow" w:cs="Arial"/>
                <w:iCs/>
                <w:sz w:val="24"/>
                <w:szCs w:val="24"/>
              </w:rPr>
              <w:t>Other’s Cell #:</w:t>
            </w:r>
          </w:p>
        </w:tc>
        <w:tc>
          <w:tcPr>
            <w:tcW w:w="4370" w:type="dxa"/>
            <w:tcBorders>
              <w:top w:val="nil"/>
              <w:left w:val="nil"/>
              <w:bottom w:val="single" w:sz="4" w:space="0" w:color="auto"/>
              <w:right w:val="nil"/>
            </w:tcBorders>
            <w:shd w:val="clear" w:color="auto" w:fill="auto"/>
            <w:vAlign w:val="center"/>
            <w:hideMark/>
          </w:tcPr>
          <w:p w14:paraId="37F1080A" w14:textId="77777777" w:rsidR="00567BEE" w:rsidRDefault="00567BEE" w:rsidP="009025CC">
            <w:pPr>
              <w:autoSpaceDE/>
              <w:autoSpaceDN/>
              <w:rPr>
                <w:rFonts w:ascii="Arial Narrow" w:hAnsi="Arial Narrow" w:cs="Calibri"/>
                <w:color w:val="000000"/>
                <w:sz w:val="22"/>
                <w:szCs w:val="22"/>
              </w:rPr>
            </w:pPr>
          </w:p>
          <w:p w14:paraId="34CE4179" w14:textId="77777777" w:rsidR="00567BEE" w:rsidRPr="0088050E" w:rsidRDefault="00567BEE" w:rsidP="009025CC">
            <w:pPr>
              <w:autoSpaceDE/>
              <w:autoSpaceDN/>
              <w:rPr>
                <w:rFonts w:ascii="Arial Narrow" w:hAnsi="Arial Narrow" w:cs="Calibri"/>
                <w:color w:val="000000"/>
                <w:sz w:val="22"/>
                <w:szCs w:val="22"/>
              </w:rPr>
            </w:pPr>
            <w:r w:rsidRPr="0088050E">
              <w:rPr>
                <w:rFonts w:ascii="Arial Narrow" w:hAnsi="Arial Narrow" w:cs="Calibri"/>
                <w:color w:val="000000"/>
                <w:sz w:val="22"/>
                <w:szCs w:val="22"/>
              </w:rPr>
              <w:t> </w:t>
            </w:r>
          </w:p>
        </w:tc>
        <w:tc>
          <w:tcPr>
            <w:tcW w:w="1930" w:type="dxa"/>
            <w:tcBorders>
              <w:top w:val="nil"/>
              <w:left w:val="nil"/>
              <w:bottom w:val="nil"/>
              <w:right w:val="nil"/>
            </w:tcBorders>
            <w:shd w:val="clear" w:color="auto" w:fill="auto"/>
          </w:tcPr>
          <w:p w14:paraId="486349E1" w14:textId="7E581F1E" w:rsidR="00567BEE" w:rsidRPr="0088050E" w:rsidRDefault="00567BEE" w:rsidP="009025CC">
            <w:pPr>
              <w:autoSpaceDE/>
              <w:autoSpaceDN/>
              <w:rPr>
                <w:rFonts w:ascii="Arial Narrow" w:hAnsi="Arial Narrow" w:cs="Calibri"/>
                <w:color w:val="000000"/>
                <w:sz w:val="22"/>
                <w:szCs w:val="22"/>
              </w:rPr>
            </w:pPr>
          </w:p>
        </w:tc>
        <w:tc>
          <w:tcPr>
            <w:tcW w:w="2851" w:type="dxa"/>
            <w:tcBorders>
              <w:top w:val="single" w:sz="4" w:space="0" w:color="auto"/>
              <w:left w:val="nil"/>
              <w:right w:val="nil"/>
            </w:tcBorders>
            <w:shd w:val="clear" w:color="auto" w:fill="auto"/>
            <w:vAlign w:val="center"/>
          </w:tcPr>
          <w:p w14:paraId="24160AF7" w14:textId="78F8DD8B" w:rsidR="00567BEE" w:rsidRPr="0088050E" w:rsidRDefault="00567BEE" w:rsidP="009025CC">
            <w:pPr>
              <w:autoSpaceDE/>
              <w:autoSpaceDN/>
              <w:rPr>
                <w:rFonts w:ascii="Arial Narrow" w:hAnsi="Arial Narrow" w:cs="Calibri"/>
                <w:color w:val="000000"/>
                <w:sz w:val="22"/>
                <w:szCs w:val="22"/>
              </w:rPr>
            </w:pPr>
          </w:p>
        </w:tc>
      </w:tr>
    </w:tbl>
    <w:p w14:paraId="0785CFDF" w14:textId="77777777" w:rsidR="0088050E" w:rsidRDefault="0088050E" w:rsidP="000B57A8">
      <w:pPr>
        <w:tabs>
          <w:tab w:val="left" w:pos="720"/>
          <w:tab w:val="left" w:pos="1440"/>
          <w:tab w:val="left" w:pos="2160"/>
        </w:tabs>
        <w:rPr>
          <w:rFonts w:ascii="Arial Narrow" w:hAnsi="Arial Narrow" w:cs="Arial"/>
          <w:iCs/>
          <w:sz w:val="22"/>
          <w:szCs w:val="22"/>
        </w:rPr>
      </w:pPr>
    </w:p>
    <w:p w14:paraId="63CA1018" w14:textId="59D845EE" w:rsidR="00104984" w:rsidRDefault="00104984" w:rsidP="000B57A8">
      <w:pPr>
        <w:tabs>
          <w:tab w:val="left" w:pos="720"/>
          <w:tab w:val="left" w:pos="1440"/>
          <w:tab w:val="left" w:pos="2160"/>
        </w:tabs>
        <w:rPr>
          <w:rFonts w:ascii="Arial Narrow" w:hAnsi="Arial Narrow" w:cs="Arial"/>
          <w:iCs/>
          <w:sz w:val="22"/>
          <w:szCs w:val="22"/>
        </w:rPr>
      </w:pPr>
    </w:p>
    <w:p w14:paraId="58FF93CD" w14:textId="77777777" w:rsidR="00104984" w:rsidRPr="006A248A" w:rsidRDefault="00104984" w:rsidP="000B57A8">
      <w:pPr>
        <w:tabs>
          <w:tab w:val="left" w:pos="720"/>
          <w:tab w:val="left" w:pos="1440"/>
          <w:tab w:val="left" w:pos="2160"/>
        </w:tabs>
        <w:rPr>
          <w:rFonts w:ascii="Arial Narrow" w:hAnsi="Arial Narrow" w:cs="Arial"/>
          <w:iCs/>
          <w:sz w:val="22"/>
          <w:szCs w:val="22"/>
        </w:rPr>
      </w:pPr>
    </w:p>
    <w:tbl>
      <w:tblPr>
        <w:tblStyle w:val="TableGrid"/>
        <w:tblW w:w="11425" w:type="dxa"/>
        <w:tblInd w:w="-36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5"/>
      </w:tblGrid>
      <w:tr w:rsidR="00A20811" w14:paraId="58D5702E" w14:textId="77777777" w:rsidTr="009025CC">
        <w:trPr>
          <w:trHeight w:val="98"/>
        </w:trPr>
        <w:tc>
          <w:tcPr>
            <w:tcW w:w="11425" w:type="dxa"/>
          </w:tcPr>
          <w:p w14:paraId="25055688" w14:textId="77777777" w:rsidR="00A20811" w:rsidRDefault="00A20811" w:rsidP="009025CC">
            <w:pPr>
              <w:ind w:right="-360"/>
              <w:jc w:val="center"/>
              <w:rPr>
                <w:rFonts w:ascii="Arial Narrow" w:hAnsi="Arial Narrow"/>
                <w:bCs/>
                <w:iCs/>
                <w:sz w:val="28"/>
                <w:szCs w:val="28"/>
              </w:rPr>
            </w:pPr>
          </w:p>
        </w:tc>
      </w:tr>
    </w:tbl>
    <w:p w14:paraId="120AB3D3" w14:textId="58EE13FD" w:rsidR="007718C8" w:rsidRDefault="007718C8" w:rsidP="007718C8">
      <w:pPr>
        <w:jc w:val="center"/>
        <w:rPr>
          <w:rFonts w:ascii="Arial Narrow" w:hAnsi="Arial Narrow" w:cs="Arial"/>
          <w:sz w:val="28"/>
          <w:szCs w:val="28"/>
        </w:rPr>
      </w:pPr>
      <w:r>
        <w:rPr>
          <w:rFonts w:ascii="Arial Narrow" w:hAnsi="Arial Narrow" w:cs="Arial"/>
          <w:sz w:val="28"/>
          <w:szCs w:val="28"/>
        </w:rPr>
        <w:t>UNIFORM SIZING</w:t>
      </w:r>
    </w:p>
    <w:p w14:paraId="05D5989D" w14:textId="27E1472B" w:rsidR="007718C8" w:rsidRDefault="007718C8" w:rsidP="007718C8">
      <w:pPr>
        <w:jc w:val="center"/>
        <w:rPr>
          <w:rFonts w:ascii="Arial Narrow" w:hAnsi="Arial Narrow" w:cs="Arial"/>
          <w:iCs/>
          <w:sz w:val="24"/>
          <w:szCs w:val="24"/>
        </w:rPr>
      </w:pPr>
      <w:r>
        <w:rPr>
          <w:rFonts w:ascii="Arial Narrow" w:hAnsi="Arial Narrow" w:cs="Arial"/>
          <w:sz w:val="28"/>
          <w:szCs w:val="28"/>
        </w:rPr>
        <w:t>(Please circle)</w:t>
      </w:r>
    </w:p>
    <w:p w14:paraId="07924917" w14:textId="77777777" w:rsidR="007718C8" w:rsidRDefault="007718C8" w:rsidP="000B57A8">
      <w:pPr>
        <w:tabs>
          <w:tab w:val="left" w:pos="720"/>
          <w:tab w:val="left" w:pos="1440"/>
          <w:tab w:val="left" w:pos="2160"/>
        </w:tabs>
        <w:rPr>
          <w:rFonts w:ascii="Arial Narrow" w:hAnsi="Arial Narrow" w:cs="Arial"/>
          <w:iCs/>
          <w:sz w:val="24"/>
          <w:szCs w:val="24"/>
        </w:rPr>
      </w:pPr>
    </w:p>
    <w:p w14:paraId="1E8632D4" w14:textId="77777777" w:rsidR="007718C8" w:rsidRPr="006A248A" w:rsidRDefault="007718C8" w:rsidP="000B57A8">
      <w:pPr>
        <w:tabs>
          <w:tab w:val="left" w:pos="720"/>
          <w:tab w:val="left" w:pos="1440"/>
          <w:tab w:val="left" w:pos="2160"/>
        </w:tabs>
        <w:rPr>
          <w:rFonts w:ascii="Arial Narrow" w:hAnsi="Arial Narrow" w:cs="Arial"/>
          <w:iCs/>
          <w:sz w:val="24"/>
          <w:szCs w:val="24"/>
        </w:rPr>
      </w:pPr>
    </w:p>
    <w:tbl>
      <w:tblPr>
        <w:tblStyle w:val="TableGrid"/>
        <w:tblW w:w="0" w:type="auto"/>
        <w:jc w:val="center"/>
        <w:tblLook w:val="04A0" w:firstRow="1" w:lastRow="0" w:firstColumn="1" w:lastColumn="0" w:noHBand="0" w:noVBand="1"/>
      </w:tblPr>
      <w:tblGrid>
        <w:gridCol w:w="1615"/>
        <w:gridCol w:w="950"/>
        <w:gridCol w:w="950"/>
        <w:gridCol w:w="950"/>
        <w:gridCol w:w="950"/>
        <w:gridCol w:w="950"/>
        <w:gridCol w:w="950"/>
        <w:gridCol w:w="950"/>
      </w:tblGrid>
      <w:tr w:rsidR="007718C8" w:rsidRPr="00A20811" w14:paraId="2DF06FB8" w14:textId="77777777" w:rsidTr="00A20811">
        <w:trPr>
          <w:jc w:val="center"/>
        </w:trPr>
        <w:tc>
          <w:tcPr>
            <w:tcW w:w="1615" w:type="dxa"/>
          </w:tcPr>
          <w:p w14:paraId="6F8C4A5F" w14:textId="3E8EDBFB" w:rsidR="007718C8" w:rsidRPr="00A20811" w:rsidRDefault="007718C8" w:rsidP="000B57A8">
            <w:pPr>
              <w:tabs>
                <w:tab w:val="left" w:pos="720"/>
                <w:tab w:val="left" w:pos="1440"/>
                <w:tab w:val="left" w:pos="2160"/>
              </w:tabs>
              <w:rPr>
                <w:rFonts w:ascii="Arial Narrow" w:hAnsi="Arial Narrow" w:cs="Arial"/>
                <w:iCs/>
                <w:sz w:val="28"/>
                <w:szCs w:val="28"/>
              </w:rPr>
            </w:pPr>
            <w:r w:rsidRPr="00A20811">
              <w:rPr>
                <w:rFonts w:ascii="Arial Narrow" w:hAnsi="Arial Narrow" w:cs="Arial"/>
                <w:iCs/>
                <w:sz w:val="28"/>
                <w:szCs w:val="28"/>
              </w:rPr>
              <w:t>T-Shirt Size:</w:t>
            </w:r>
          </w:p>
        </w:tc>
        <w:tc>
          <w:tcPr>
            <w:tcW w:w="950" w:type="dxa"/>
            <w:vAlign w:val="center"/>
          </w:tcPr>
          <w:p w14:paraId="740E2142" w14:textId="0579FA99" w:rsidR="007718C8" w:rsidRPr="00A20811" w:rsidRDefault="007718C8" w:rsidP="007718C8">
            <w:pPr>
              <w:tabs>
                <w:tab w:val="left" w:pos="720"/>
                <w:tab w:val="left" w:pos="1440"/>
                <w:tab w:val="left" w:pos="2160"/>
              </w:tabs>
              <w:jc w:val="center"/>
              <w:rPr>
                <w:rFonts w:ascii="Arial Narrow" w:hAnsi="Arial Narrow" w:cs="Arial"/>
                <w:iCs/>
                <w:sz w:val="28"/>
                <w:szCs w:val="28"/>
              </w:rPr>
            </w:pPr>
            <w:r w:rsidRPr="00A20811">
              <w:rPr>
                <w:rFonts w:ascii="Arial Narrow" w:hAnsi="Arial Narrow" w:cs="Arial"/>
                <w:b/>
                <w:iCs/>
                <w:sz w:val="28"/>
                <w:szCs w:val="28"/>
              </w:rPr>
              <w:t>YM</w:t>
            </w:r>
          </w:p>
        </w:tc>
        <w:tc>
          <w:tcPr>
            <w:tcW w:w="950" w:type="dxa"/>
            <w:vAlign w:val="center"/>
          </w:tcPr>
          <w:p w14:paraId="5D1EDFD4" w14:textId="02314127" w:rsidR="007718C8" w:rsidRPr="00A20811" w:rsidRDefault="007718C8" w:rsidP="007718C8">
            <w:pPr>
              <w:tabs>
                <w:tab w:val="left" w:pos="720"/>
                <w:tab w:val="left" w:pos="1440"/>
                <w:tab w:val="left" w:pos="2160"/>
              </w:tabs>
              <w:jc w:val="center"/>
              <w:rPr>
                <w:rFonts w:ascii="Arial Narrow" w:hAnsi="Arial Narrow" w:cs="Arial"/>
                <w:iCs/>
                <w:sz w:val="28"/>
                <w:szCs w:val="28"/>
              </w:rPr>
            </w:pPr>
            <w:r w:rsidRPr="00A20811">
              <w:rPr>
                <w:rFonts w:ascii="Arial Narrow" w:hAnsi="Arial Narrow" w:cs="Arial"/>
                <w:b/>
                <w:iCs/>
                <w:sz w:val="28"/>
                <w:szCs w:val="28"/>
              </w:rPr>
              <w:t>YL</w:t>
            </w:r>
          </w:p>
        </w:tc>
        <w:tc>
          <w:tcPr>
            <w:tcW w:w="950" w:type="dxa"/>
            <w:vAlign w:val="center"/>
          </w:tcPr>
          <w:p w14:paraId="047DB5CA" w14:textId="4E817DE0" w:rsidR="007718C8" w:rsidRPr="00A20811" w:rsidRDefault="007718C8" w:rsidP="007718C8">
            <w:pPr>
              <w:tabs>
                <w:tab w:val="left" w:pos="720"/>
                <w:tab w:val="left" w:pos="1440"/>
                <w:tab w:val="left" w:pos="2160"/>
              </w:tabs>
              <w:jc w:val="center"/>
              <w:rPr>
                <w:rFonts w:ascii="Arial Narrow" w:hAnsi="Arial Narrow" w:cs="Arial"/>
                <w:iCs/>
                <w:sz w:val="28"/>
                <w:szCs w:val="28"/>
              </w:rPr>
            </w:pPr>
            <w:r w:rsidRPr="00A20811">
              <w:rPr>
                <w:rFonts w:ascii="Arial Narrow" w:hAnsi="Arial Narrow" w:cs="Arial"/>
                <w:b/>
                <w:iCs/>
                <w:sz w:val="28"/>
                <w:szCs w:val="28"/>
              </w:rPr>
              <w:t>YXL</w:t>
            </w:r>
          </w:p>
        </w:tc>
        <w:tc>
          <w:tcPr>
            <w:tcW w:w="950" w:type="dxa"/>
            <w:vAlign w:val="center"/>
          </w:tcPr>
          <w:p w14:paraId="4FBA9E0E" w14:textId="6E0427C9" w:rsidR="007718C8" w:rsidRPr="00A20811" w:rsidRDefault="007718C8" w:rsidP="007718C8">
            <w:pPr>
              <w:tabs>
                <w:tab w:val="left" w:pos="720"/>
                <w:tab w:val="left" w:pos="1440"/>
                <w:tab w:val="left" w:pos="2160"/>
              </w:tabs>
              <w:jc w:val="center"/>
              <w:rPr>
                <w:rFonts w:ascii="Arial Narrow" w:hAnsi="Arial Narrow" w:cs="Arial"/>
                <w:b/>
                <w:iCs/>
                <w:sz w:val="28"/>
                <w:szCs w:val="28"/>
              </w:rPr>
            </w:pPr>
            <w:r w:rsidRPr="00A20811">
              <w:rPr>
                <w:rFonts w:ascii="Arial Narrow" w:hAnsi="Arial Narrow" w:cs="Arial"/>
                <w:b/>
                <w:iCs/>
                <w:sz w:val="28"/>
                <w:szCs w:val="28"/>
              </w:rPr>
              <w:t>AXS</w:t>
            </w:r>
          </w:p>
        </w:tc>
        <w:tc>
          <w:tcPr>
            <w:tcW w:w="950" w:type="dxa"/>
            <w:vAlign w:val="center"/>
          </w:tcPr>
          <w:p w14:paraId="65B3BDD4" w14:textId="08BCD817" w:rsidR="007718C8" w:rsidRPr="00A20811" w:rsidRDefault="007718C8" w:rsidP="007718C8">
            <w:pPr>
              <w:tabs>
                <w:tab w:val="left" w:pos="720"/>
                <w:tab w:val="left" w:pos="1440"/>
                <w:tab w:val="left" w:pos="2160"/>
              </w:tabs>
              <w:jc w:val="center"/>
              <w:rPr>
                <w:rFonts w:ascii="Arial Narrow" w:hAnsi="Arial Narrow" w:cs="Arial"/>
                <w:iCs/>
                <w:sz w:val="28"/>
                <w:szCs w:val="28"/>
              </w:rPr>
            </w:pPr>
            <w:r w:rsidRPr="00A20811">
              <w:rPr>
                <w:rFonts w:ascii="Arial Narrow" w:hAnsi="Arial Narrow" w:cs="Arial"/>
                <w:b/>
                <w:iCs/>
                <w:sz w:val="28"/>
                <w:szCs w:val="28"/>
              </w:rPr>
              <w:t>AS</w:t>
            </w:r>
          </w:p>
        </w:tc>
        <w:tc>
          <w:tcPr>
            <w:tcW w:w="950" w:type="dxa"/>
            <w:vAlign w:val="center"/>
          </w:tcPr>
          <w:p w14:paraId="3B8657BD" w14:textId="62C9927A" w:rsidR="007718C8" w:rsidRPr="00A20811" w:rsidRDefault="007718C8" w:rsidP="007718C8">
            <w:pPr>
              <w:tabs>
                <w:tab w:val="left" w:pos="720"/>
                <w:tab w:val="left" w:pos="1440"/>
                <w:tab w:val="left" w:pos="2160"/>
              </w:tabs>
              <w:jc w:val="center"/>
              <w:rPr>
                <w:rFonts w:ascii="Arial Narrow" w:hAnsi="Arial Narrow" w:cs="Arial"/>
                <w:iCs/>
                <w:sz w:val="28"/>
                <w:szCs w:val="28"/>
              </w:rPr>
            </w:pPr>
            <w:r w:rsidRPr="00A20811">
              <w:rPr>
                <w:rFonts w:ascii="Arial Narrow" w:hAnsi="Arial Narrow" w:cs="Arial"/>
                <w:b/>
                <w:iCs/>
                <w:sz w:val="28"/>
                <w:szCs w:val="28"/>
              </w:rPr>
              <w:t>AL</w:t>
            </w:r>
          </w:p>
        </w:tc>
        <w:tc>
          <w:tcPr>
            <w:tcW w:w="950" w:type="dxa"/>
            <w:vAlign w:val="center"/>
          </w:tcPr>
          <w:p w14:paraId="2BE0D2D1" w14:textId="1E870621" w:rsidR="007718C8" w:rsidRPr="00A20811" w:rsidRDefault="007718C8" w:rsidP="007718C8">
            <w:pPr>
              <w:tabs>
                <w:tab w:val="left" w:pos="720"/>
                <w:tab w:val="left" w:pos="1440"/>
                <w:tab w:val="left" w:pos="2160"/>
              </w:tabs>
              <w:jc w:val="center"/>
              <w:rPr>
                <w:rFonts w:ascii="Arial Narrow" w:hAnsi="Arial Narrow" w:cs="Arial"/>
                <w:iCs/>
                <w:sz w:val="28"/>
                <w:szCs w:val="28"/>
              </w:rPr>
            </w:pPr>
            <w:r w:rsidRPr="00A20811">
              <w:rPr>
                <w:rFonts w:ascii="Arial Narrow" w:hAnsi="Arial Narrow" w:cs="Arial"/>
                <w:b/>
                <w:iCs/>
                <w:sz w:val="28"/>
                <w:szCs w:val="28"/>
              </w:rPr>
              <w:t>AXL</w:t>
            </w:r>
          </w:p>
        </w:tc>
      </w:tr>
      <w:tr w:rsidR="007718C8" w:rsidRPr="00A20811" w14:paraId="66047850" w14:textId="77777777" w:rsidTr="00A20811">
        <w:trPr>
          <w:jc w:val="center"/>
        </w:trPr>
        <w:tc>
          <w:tcPr>
            <w:tcW w:w="1615" w:type="dxa"/>
          </w:tcPr>
          <w:p w14:paraId="7BFAB6EA" w14:textId="51F81638" w:rsidR="007718C8" w:rsidRPr="00A20811" w:rsidRDefault="007718C8" w:rsidP="007718C8">
            <w:pPr>
              <w:tabs>
                <w:tab w:val="left" w:pos="720"/>
                <w:tab w:val="left" w:pos="1440"/>
                <w:tab w:val="left" w:pos="2160"/>
              </w:tabs>
              <w:rPr>
                <w:rFonts w:ascii="Arial Narrow" w:hAnsi="Arial Narrow" w:cs="Arial"/>
                <w:iCs/>
                <w:sz w:val="28"/>
                <w:szCs w:val="28"/>
              </w:rPr>
            </w:pPr>
            <w:r w:rsidRPr="00A20811">
              <w:rPr>
                <w:rFonts w:ascii="Arial Narrow" w:hAnsi="Arial Narrow" w:cs="Arial"/>
                <w:iCs/>
                <w:sz w:val="28"/>
                <w:szCs w:val="28"/>
              </w:rPr>
              <w:t>Short Size:</w:t>
            </w:r>
          </w:p>
        </w:tc>
        <w:tc>
          <w:tcPr>
            <w:tcW w:w="950" w:type="dxa"/>
            <w:vAlign w:val="center"/>
          </w:tcPr>
          <w:p w14:paraId="5C481D60" w14:textId="6350766B" w:rsidR="007718C8" w:rsidRPr="00A20811" w:rsidRDefault="007718C8" w:rsidP="007718C8">
            <w:pPr>
              <w:tabs>
                <w:tab w:val="left" w:pos="720"/>
                <w:tab w:val="left" w:pos="1440"/>
                <w:tab w:val="left" w:pos="2160"/>
              </w:tabs>
              <w:jc w:val="center"/>
              <w:rPr>
                <w:rFonts w:ascii="Arial Narrow" w:hAnsi="Arial Narrow" w:cs="Arial"/>
                <w:iCs/>
                <w:sz w:val="28"/>
                <w:szCs w:val="28"/>
              </w:rPr>
            </w:pPr>
            <w:r w:rsidRPr="00A20811">
              <w:rPr>
                <w:rFonts w:ascii="Arial Narrow" w:hAnsi="Arial Narrow" w:cs="Arial"/>
                <w:b/>
                <w:iCs/>
                <w:sz w:val="28"/>
                <w:szCs w:val="28"/>
              </w:rPr>
              <w:t>YM</w:t>
            </w:r>
          </w:p>
        </w:tc>
        <w:tc>
          <w:tcPr>
            <w:tcW w:w="950" w:type="dxa"/>
            <w:vAlign w:val="center"/>
          </w:tcPr>
          <w:p w14:paraId="559BDB24" w14:textId="20DBD159" w:rsidR="007718C8" w:rsidRPr="00A20811" w:rsidRDefault="007718C8" w:rsidP="007718C8">
            <w:pPr>
              <w:tabs>
                <w:tab w:val="left" w:pos="720"/>
                <w:tab w:val="left" w:pos="1440"/>
                <w:tab w:val="left" w:pos="2160"/>
              </w:tabs>
              <w:jc w:val="center"/>
              <w:rPr>
                <w:rFonts w:ascii="Arial Narrow" w:hAnsi="Arial Narrow" w:cs="Arial"/>
                <w:iCs/>
                <w:sz w:val="28"/>
                <w:szCs w:val="28"/>
              </w:rPr>
            </w:pPr>
            <w:r w:rsidRPr="00A20811">
              <w:rPr>
                <w:rFonts w:ascii="Arial Narrow" w:hAnsi="Arial Narrow" w:cs="Arial"/>
                <w:b/>
                <w:iCs/>
                <w:sz w:val="28"/>
                <w:szCs w:val="28"/>
              </w:rPr>
              <w:t>YL</w:t>
            </w:r>
          </w:p>
        </w:tc>
        <w:tc>
          <w:tcPr>
            <w:tcW w:w="950" w:type="dxa"/>
            <w:vAlign w:val="center"/>
          </w:tcPr>
          <w:p w14:paraId="5732EA2A" w14:textId="2BFAFB15" w:rsidR="007718C8" w:rsidRPr="00A20811" w:rsidRDefault="007718C8" w:rsidP="007718C8">
            <w:pPr>
              <w:tabs>
                <w:tab w:val="left" w:pos="720"/>
                <w:tab w:val="left" w:pos="1440"/>
                <w:tab w:val="left" w:pos="2160"/>
              </w:tabs>
              <w:jc w:val="center"/>
              <w:rPr>
                <w:rFonts w:ascii="Arial Narrow" w:hAnsi="Arial Narrow" w:cs="Arial"/>
                <w:iCs/>
                <w:sz w:val="28"/>
                <w:szCs w:val="28"/>
              </w:rPr>
            </w:pPr>
            <w:r w:rsidRPr="00A20811">
              <w:rPr>
                <w:rFonts w:ascii="Arial Narrow" w:hAnsi="Arial Narrow" w:cs="Arial"/>
                <w:b/>
                <w:iCs/>
                <w:sz w:val="28"/>
                <w:szCs w:val="28"/>
              </w:rPr>
              <w:t>YXL</w:t>
            </w:r>
          </w:p>
        </w:tc>
        <w:tc>
          <w:tcPr>
            <w:tcW w:w="950" w:type="dxa"/>
            <w:vAlign w:val="center"/>
          </w:tcPr>
          <w:p w14:paraId="6B9EF7C8" w14:textId="567F0D80" w:rsidR="007718C8" w:rsidRPr="00A20811" w:rsidRDefault="007718C8" w:rsidP="007718C8">
            <w:pPr>
              <w:tabs>
                <w:tab w:val="left" w:pos="720"/>
                <w:tab w:val="left" w:pos="1440"/>
                <w:tab w:val="left" w:pos="2160"/>
              </w:tabs>
              <w:jc w:val="center"/>
              <w:rPr>
                <w:rFonts w:ascii="Arial Narrow" w:hAnsi="Arial Narrow" w:cs="Arial"/>
                <w:iCs/>
                <w:sz w:val="28"/>
                <w:szCs w:val="28"/>
              </w:rPr>
            </w:pPr>
            <w:r w:rsidRPr="00A20811">
              <w:rPr>
                <w:rFonts w:ascii="Arial Narrow" w:hAnsi="Arial Narrow" w:cs="Arial"/>
                <w:b/>
                <w:iCs/>
                <w:sz w:val="28"/>
                <w:szCs w:val="28"/>
              </w:rPr>
              <w:t>AXS</w:t>
            </w:r>
          </w:p>
        </w:tc>
        <w:tc>
          <w:tcPr>
            <w:tcW w:w="950" w:type="dxa"/>
            <w:vAlign w:val="center"/>
          </w:tcPr>
          <w:p w14:paraId="574E3149" w14:textId="6335BC2B" w:rsidR="007718C8" w:rsidRPr="00A20811" w:rsidRDefault="007718C8" w:rsidP="007718C8">
            <w:pPr>
              <w:tabs>
                <w:tab w:val="left" w:pos="720"/>
                <w:tab w:val="left" w:pos="1440"/>
                <w:tab w:val="left" w:pos="2160"/>
              </w:tabs>
              <w:jc w:val="center"/>
              <w:rPr>
                <w:rFonts w:ascii="Arial Narrow" w:hAnsi="Arial Narrow" w:cs="Arial"/>
                <w:iCs/>
                <w:sz w:val="28"/>
                <w:szCs w:val="28"/>
              </w:rPr>
            </w:pPr>
            <w:r w:rsidRPr="00A20811">
              <w:rPr>
                <w:rFonts w:ascii="Arial Narrow" w:hAnsi="Arial Narrow" w:cs="Arial"/>
                <w:b/>
                <w:iCs/>
                <w:sz w:val="28"/>
                <w:szCs w:val="28"/>
              </w:rPr>
              <w:t>AS</w:t>
            </w:r>
          </w:p>
        </w:tc>
        <w:tc>
          <w:tcPr>
            <w:tcW w:w="950" w:type="dxa"/>
            <w:vAlign w:val="center"/>
          </w:tcPr>
          <w:p w14:paraId="6DC5AA2A" w14:textId="1F80A134" w:rsidR="007718C8" w:rsidRPr="00A20811" w:rsidRDefault="007718C8" w:rsidP="007718C8">
            <w:pPr>
              <w:tabs>
                <w:tab w:val="left" w:pos="720"/>
                <w:tab w:val="left" w:pos="1440"/>
                <w:tab w:val="left" w:pos="2160"/>
              </w:tabs>
              <w:jc w:val="center"/>
              <w:rPr>
                <w:rFonts w:ascii="Arial Narrow" w:hAnsi="Arial Narrow" w:cs="Arial"/>
                <w:iCs/>
                <w:sz w:val="28"/>
                <w:szCs w:val="28"/>
              </w:rPr>
            </w:pPr>
            <w:r w:rsidRPr="00A20811">
              <w:rPr>
                <w:rFonts w:ascii="Arial Narrow" w:hAnsi="Arial Narrow" w:cs="Arial"/>
                <w:b/>
                <w:iCs/>
                <w:sz w:val="28"/>
                <w:szCs w:val="28"/>
              </w:rPr>
              <w:t>AL</w:t>
            </w:r>
          </w:p>
        </w:tc>
        <w:tc>
          <w:tcPr>
            <w:tcW w:w="950" w:type="dxa"/>
            <w:vAlign w:val="center"/>
          </w:tcPr>
          <w:p w14:paraId="531DF5A2" w14:textId="24B50ABB" w:rsidR="007718C8" w:rsidRPr="00A20811" w:rsidRDefault="007718C8" w:rsidP="007718C8">
            <w:pPr>
              <w:tabs>
                <w:tab w:val="left" w:pos="720"/>
                <w:tab w:val="left" w:pos="1440"/>
                <w:tab w:val="left" w:pos="2160"/>
              </w:tabs>
              <w:jc w:val="center"/>
              <w:rPr>
                <w:rFonts w:ascii="Arial Narrow" w:hAnsi="Arial Narrow" w:cs="Arial"/>
                <w:iCs/>
                <w:sz w:val="28"/>
                <w:szCs w:val="28"/>
              </w:rPr>
            </w:pPr>
            <w:r w:rsidRPr="00A20811">
              <w:rPr>
                <w:rFonts w:ascii="Arial Narrow" w:hAnsi="Arial Narrow" w:cs="Arial"/>
                <w:b/>
                <w:iCs/>
                <w:sz w:val="28"/>
                <w:szCs w:val="28"/>
              </w:rPr>
              <w:t>AXL</w:t>
            </w:r>
          </w:p>
        </w:tc>
      </w:tr>
    </w:tbl>
    <w:p w14:paraId="3D37484E" w14:textId="1EDD4F37" w:rsidR="000B57A8" w:rsidRDefault="000B57A8" w:rsidP="000B57A8">
      <w:pPr>
        <w:tabs>
          <w:tab w:val="left" w:pos="720"/>
          <w:tab w:val="left" w:pos="1440"/>
          <w:tab w:val="left" w:pos="2160"/>
        </w:tabs>
        <w:rPr>
          <w:rFonts w:ascii="Arial Narrow" w:hAnsi="Arial Narrow" w:cs="Arial"/>
          <w:iCs/>
          <w:sz w:val="24"/>
          <w:szCs w:val="24"/>
        </w:rPr>
      </w:pPr>
    </w:p>
    <w:p w14:paraId="2B34B3BE" w14:textId="77777777" w:rsidR="007718C8" w:rsidRPr="006A248A" w:rsidRDefault="007718C8" w:rsidP="000B57A8">
      <w:pPr>
        <w:tabs>
          <w:tab w:val="left" w:pos="720"/>
          <w:tab w:val="left" w:pos="1440"/>
          <w:tab w:val="left" w:pos="2160"/>
        </w:tabs>
        <w:rPr>
          <w:rFonts w:ascii="Arial Narrow" w:hAnsi="Arial Narrow" w:cs="Arial"/>
          <w:iCs/>
          <w:sz w:val="24"/>
          <w:szCs w:val="24"/>
        </w:rPr>
      </w:pPr>
    </w:p>
    <w:p w14:paraId="0CDDA3F1" w14:textId="77777777" w:rsidR="000B57A8" w:rsidRPr="006A248A" w:rsidRDefault="000B57A8" w:rsidP="000B57A8">
      <w:pPr>
        <w:tabs>
          <w:tab w:val="left" w:pos="720"/>
          <w:tab w:val="left" w:pos="1440"/>
          <w:tab w:val="left" w:pos="2160"/>
        </w:tabs>
        <w:rPr>
          <w:rFonts w:ascii="Arial Narrow" w:hAnsi="Arial Narrow" w:cs="Arial"/>
          <w:iCs/>
          <w:sz w:val="24"/>
          <w:szCs w:val="24"/>
        </w:rPr>
      </w:pPr>
    </w:p>
    <w:sectPr w:rsidR="000B57A8" w:rsidRPr="006A248A" w:rsidSect="004E08F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DC5D3" w14:textId="77777777" w:rsidR="0075491D" w:rsidRDefault="0075491D" w:rsidP="004E08F1">
      <w:r>
        <w:separator/>
      </w:r>
    </w:p>
  </w:endnote>
  <w:endnote w:type="continuationSeparator" w:id="0">
    <w:p w14:paraId="07CE7B09" w14:textId="77777777" w:rsidR="0075491D" w:rsidRDefault="0075491D" w:rsidP="004E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37B79" w14:textId="77777777" w:rsidR="0075491D" w:rsidRDefault="0075491D" w:rsidP="004E08F1">
      <w:r>
        <w:separator/>
      </w:r>
    </w:p>
  </w:footnote>
  <w:footnote w:type="continuationSeparator" w:id="0">
    <w:p w14:paraId="33A26D48" w14:textId="77777777" w:rsidR="0075491D" w:rsidRDefault="0075491D" w:rsidP="004E0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2CF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5078F5"/>
    <w:multiLevelType w:val="hybridMultilevel"/>
    <w:tmpl w:val="0784B7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066BB"/>
    <w:multiLevelType w:val="hybridMultilevel"/>
    <w:tmpl w:val="D472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F3768"/>
    <w:multiLevelType w:val="hybridMultilevel"/>
    <w:tmpl w:val="938AB4F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09"/>
    <w:rsid w:val="00024043"/>
    <w:rsid w:val="0006600B"/>
    <w:rsid w:val="000B57A8"/>
    <w:rsid w:val="00104984"/>
    <w:rsid w:val="001264F5"/>
    <w:rsid w:val="00130709"/>
    <w:rsid w:val="001556F3"/>
    <w:rsid w:val="00265100"/>
    <w:rsid w:val="00271B58"/>
    <w:rsid w:val="002F5619"/>
    <w:rsid w:val="00303E8F"/>
    <w:rsid w:val="003631E3"/>
    <w:rsid w:val="003D113F"/>
    <w:rsid w:val="00450795"/>
    <w:rsid w:val="00476095"/>
    <w:rsid w:val="004E08F1"/>
    <w:rsid w:val="004E6C07"/>
    <w:rsid w:val="004F2BE5"/>
    <w:rsid w:val="00560339"/>
    <w:rsid w:val="00567BEE"/>
    <w:rsid w:val="00581927"/>
    <w:rsid w:val="00586594"/>
    <w:rsid w:val="005F019A"/>
    <w:rsid w:val="00612E0B"/>
    <w:rsid w:val="006A248A"/>
    <w:rsid w:val="006F49AE"/>
    <w:rsid w:val="0075491D"/>
    <w:rsid w:val="007718C8"/>
    <w:rsid w:val="0078440B"/>
    <w:rsid w:val="007C12C1"/>
    <w:rsid w:val="0080379B"/>
    <w:rsid w:val="00820F29"/>
    <w:rsid w:val="00836141"/>
    <w:rsid w:val="0084289B"/>
    <w:rsid w:val="00860FDF"/>
    <w:rsid w:val="0088050E"/>
    <w:rsid w:val="008B6012"/>
    <w:rsid w:val="008C3835"/>
    <w:rsid w:val="008E5186"/>
    <w:rsid w:val="009330AB"/>
    <w:rsid w:val="009E2D56"/>
    <w:rsid w:val="00A20811"/>
    <w:rsid w:val="00A8315B"/>
    <w:rsid w:val="00A91414"/>
    <w:rsid w:val="00B9417C"/>
    <w:rsid w:val="00C274CC"/>
    <w:rsid w:val="00C63184"/>
    <w:rsid w:val="00C754C6"/>
    <w:rsid w:val="00CE0529"/>
    <w:rsid w:val="00CF28EE"/>
    <w:rsid w:val="00CF314A"/>
    <w:rsid w:val="00D34EC7"/>
    <w:rsid w:val="00D4796C"/>
    <w:rsid w:val="00DE13B3"/>
    <w:rsid w:val="00E63F40"/>
    <w:rsid w:val="00E96B16"/>
    <w:rsid w:val="00F44D53"/>
    <w:rsid w:val="00FC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8A"/>
    <w:pPr>
      <w:autoSpaceDE w:val="0"/>
      <w:autoSpaceDN w:val="0"/>
    </w:pPr>
  </w:style>
  <w:style w:type="paragraph" w:styleId="Heading2">
    <w:name w:val="heading 2"/>
    <w:basedOn w:val="Normal"/>
    <w:next w:val="Normal"/>
    <w:qFormat/>
    <w:rsid w:val="008038F1"/>
    <w:pPr>
      <w:keepNext/>
      <w:outlineLvl w:val="1"/>
    </w:pPr>
    <w:rPr>
      <w:rFonts w:ascii="Arial" w:hAnsi="Arial" w:cs="Arial"/>
      <w:sz w:val="24"/>
      <w:szCs w:val="24"/>
    </w:rPr>
  </w:style>
  <w:style w:type="paragraph" w:styleId="Heading3">
    <w:name w:val="heading 3"/>
    <w:basedOn w:val="Normal"/>
    <w:next w:val="Normal"/>
    <w:qFormat/>
    <w:rsid w:val="008038F1"/>
    <w:pPr>
      <w:keepNext/>
      <w:jc w:val="center"/>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038F1"/>
    <w:rPr>
      <w:i/>
      <w:iCs/>
    </w:rPr>
  </w:style>
  <w:style w:type="paragraph" w:styleId="NormalWeb">
    <w:name w:val="Normal (Web)"/>
    <w:basedOn w:val="Normal"/>
    <w:rsid w:val="008038F1"/>
    <w:pPr>
      <w:autoSpaceDE/>
      <w:autoSpaceDN/>
      <w:spacing w:before="100" w:beforeAutospacing="1" w:after="100" w:afterAutospacing="1"/>
    </w:pPr>
    <w:rPr>
      <w:color w:val="FFFFFF"/>
      <w:sz w:val="24"/>
      <w:szCs w:val="24"/>
    </w:rPr>
  </w:style>
  <w:style w:type="character" w:styleId="Hyperlink">
    <w:name w:val="Hyperlink"/>
    <w:rsid w:val="00BD5963"/>
    <w:rPr>
      <w:color w:val="0000FF"/>
      <w:u w:val="single"/>
    </w:rPr>
  </w:style>
  <w:style w:type="character" w:styleId="Strong">
    <w:name w:val="Strong"/>
    <w:qFormat/>
    <w:rsid w:val="00BE0E79"/>
    <w:rPr>
      <w:b/>
      <w:bCs/>
    </w:rPr>
  </w:style>
  <w:style w:type="table" w:styleId="TableGrid">
    <w:name w:val="Table Grid"/>
    <w:basedOn w:val="TableNormal"/>
    <w:uiPriority w:val="59"/>
    <w:rsid w:val="009F6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979663446msonormal">
    <w:name w:val="yiv6979663446msonormal"/>
    <w:basedOn w:val="Normal"/>
    <w:rsid w:val="00A8315B"/>
    <w:pPr>
      <w:autoSpaceDE/>
      <w:autoSpaceDN/>
      <w:spacing w:before="100" w:beforeAutospacing="1" w:after="100" w:afterAutospacing="1"/>
    </w:pPr>
    <w:rPr>
      <w:rFonts w:ascii="Times" w:hAnsi="Times"/>
    </w:rPr>
  </w:style>
  <w:style w:type="character" w:customStyle="1" w:styleId="yiv6979663446">
    <w:name w:val="yiv6979663446"/>
    <w:rsid w:val="00A8315B"/>
  </w:style>
  <w:style w:type="character" w:customStyle="1" w:styleId="Mention">
    <w:name w:val="Mention"/>
    <w:basedOn w:val="DefaultParagraphFont"/>
    <w:uiPriority w:val="99"/>
    <w:rsid w:val="006A248A"/>
    <w:rPr>
      <w:color w:val="2B579A"/>
      <w:shd w:val="clear" w:color="auto" w:fill="E6E6E6"/>
    </w:rPr>
  </w:style>
  <w:style w:type="paragraph" w:styleId="BalloonText">
    <w:name w:val="Balloon Text"/>
    <w:basedOn w:val="Normal"/>
    <w:link w:val="BalloonTextChar"/>
    <w:uiPriority w:val="99"/>
    <w:semiHidden/>
    <w:unhideWhenUsed/>
    <w:rsid w:val="00771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C8"/>
    <w:rPr>
      <w:rFonts w:ascii="Segoe UI" w:hAnsi="Segoe UI" w:cs="Segoe UI"/>
      <w:sz w:val="18"/>
      <w:szCs w:val="18"/>
    </w:rPr>
  </w:style>
  <w:style w:type="paragraph" w:styleId="Header">
    <w:name w:val="header"/>
    <w:basedOn w:val="Normal"/>
    <w:link w:val="HeaderChar"/>
    <w:uiPriority w:val="99"/>
    <w:unhideWhenUsed/>
    <w:rsid w:val="004E08F1"/>
    <w:pPr>
      <w:tabs>
        <w:tab w:val="center" w:pos="4680"/>
        <w:tab w:val="right" w:pos="9360"/>
      </w:tabs>
    </w:pPr>
  </w:style>
  <w:style w:type="character" w:customStyle="1" w:styleId="HeaderChar">
    <w:name w:val="Header Char"/>
    <w:basedOn w:val="DefaultParagraphFont"/>
    <w:link w:val="Header"/>
    <w:uiPriority w:val="99"/>
    <w:rsid w:val="004E08F1"/>
  </w:style>
  <w:style w:type="paragraph" w:styleId="Footer">
    <w:name w:val="footer"/>
    <w:basedOn w:val="Normal"/>
    <w:link w:val="FooterChar"/>
    <w:uiPriority w:val="99"/>
    <w:unhideWhenUsed/>
    <w:rsid w:val="004E08F1"/>
    <w:pPr>
      <w:tabs>
        <w:tab w:val="center" w:pos="4680"/>
        <w:tab w:val="right" w:pos="9360"/>
      </w:tabs>
    </w:pPr>
  </w:style>
  <w:style w:type="character" w:customStyle="1" w:styleId="FooterChar">
    <w:name w:val="Footer Char"/>
    <w:basedOn w:val="DefaultParagraphFont"/>
    <w:link w:val="Footer"/>
    <w:uiPriority w:val="99"/>
    <w:rsid w:val="004E08F1"/>
  </w:style>
  <w:style w:type="paragraph" w:styleId="ListParagraph">
    <w:name w:val="List Paragraph"/>
    <w:basedOn w:val="Normal"/>
    <w:uiPriority w:val="34"/>
    <w:qFormat/>
    <w:rsid w:val="0088050E"/>
    <w:pPr>
      <w:ind w:left="720"/>
      <w:contextualSpacing/>
    </w:pPr>
  </w:style>
  <w:style w:type="paragraph" w:customStyle="1" w:styleId="Default">
    <w:name w:val="Default"/>
    <w:rsid w:val="00E96B1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8A"/>
    <w:pPr>
      <w:autoSpaceDE w:val="0"/>
      <w:autoSpaceDN w:val="0"/>
    </w:pPr>
  </w:style>
  <w:style w:type="paragraph" w:styleId="Heading2">
    <w:name w:val="heading 2"/>
    <w:basedOn w:val="Normal"/>
    <w:next w:val="Normal"/>
    <w:qFormat/>
    <w:rsid w:val="008038F1"/>
    <w:pPr>
      <w:keepNext/>
      <w:outlineLvl w:val="1"/>
    </w:pPr>
    <w:rPr>
      <w:rFonts w:ascii="Arial" w:hAnsi="Arial" w:cs="Arial"/>
      <w:sz w:val="24"/>
      <w:szCs w:val="24"/>
    </w:rPr>
  </w:style>
  <w:style w:type="paragraph" w:styleId="Heading3">
    <w:name w:val="heading 3"/>
    <w:basedOn w:val="Normal"/>
    <w:next w:val="Normal"/>
    <w:qFormat/>
    <w:rsid w:val="008038F1"/>
    <w:pPr>
      <w:keepNext/>
      <w:jc w:val="center"/>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038F1"/>
    <w:rPr>
      <w:i/>
      <w:iCs/>
    </w:rPr>
  </w:style>
  <w:style w:type="paragraph" w:styleId="NormalWeb">
    <w:name w:val="Normal (Web)"/>
    <w:basedOn w:val="Normal"/>
    <w:rsid w:val="008038F1"/>
    <w:pPr>
      <w:autoSpaceDE/>
      <w:autoSpaceDN/>
      <w:spacing w:before="100" w:beforeAutospacing="1" w:after="100" w:afterAutospacing="1"/>
    </w:pPr>
    <w:rPr>
      <w:color w:val="FFFFFF"/>
      <w:sz w:val="24"/>
      <w:szCs w:val="24"/>
    </w:rPr>
  </w:style>
  <w:style w:type="character" w:styleId="Hyperlink">
    <w:name w:val="Hyperlink"/>
    <w:rsid w:val="00BD5963"/>
    <w:rPr>
      <w:color w:val="0000FF"/>
      <w:u w:val="single"/>
    </w:rPr>
  </w:style>
  <w:style w:type="character" w:styleId="Strong">
    <w:name w:val="Strong"/>
    <w:qFormat/>
    <w:rsid w:val="00BE0E79"/>
    <w:rPr>
      <w:b/>
      <w:bCs/>
    </w:rPr>
  </w:style>
  <w:style w:type="table" w:styleId="TableGrid">
    <w:name w:val="Table Grid"/>
    <w:basedOn w:val="TableNormal"/>
    <w:uiPriority w:val="59"/>
    <w:rsid w:val="009F6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979663446msonormal">
    <w:name w:val="yiv6979663446msonormal"/>
    <w:basedOn w:val="Normal"/>
    <w:rsid w:val="00A8315B"/>
    <w:pPr>
      <w:autoSpaceDE/>
      <w:autoSpaceDN/>
      <w:spacing w:before="100" w:beforeAutospacing="1" w:after="100" w:afterAutospacing="1"/>
    </w:pPr>
    <w:rPr>
      <w:rFonts w:ascii="Times" w:hAnsi="Times"/>
    </w:rPr>
  </w:style>
  <w:style w:type="character" w:customStyle="1" w:styleId="yiv6979663446">
    <w:name w:val="yiv6979663446"/>
    <w:rsid w:val="00A8315B"/>
  </w:style>
  <w:style w:type="character" w:customStyle="1" w:styleId="Mention">
    <w:name w:val="Mention"/>
    <w:basedOn w:val="DefaultParagraphFont"/>
    <w:uiPriority w:val="99"/>
    <w:rsid w:val="006A248A"/>
    <w:rPr>
      <w:color w:val="2B579A"/>
      <w:shd w:val="clear" w:color="auto" w:fill="E6E6E6"/>
    </w:rPr>
  </w:style>
  <w:style w:type="paragraph" w:styleId="BalloonText">
    <w:name w:val="Balloon Text"/>
    <w:basedOn w:val="Normal"/>
    <w:link w:val="BalloonTextChar"/>
    <w:uiPriority w:val="99"/>
    <w:semiHidden/>
    <w:unhideWhenUsed/>
    <w:rsid w:val="00771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C8"/>
    <w:rPr>
      <w:rFonts w:ascii="Segoe UI" w:hAnsi="Segoe UI" w:cs="Segoe UI"/>
      <w:sz w:val="18"/>
      <w:szCs w:val="18"/>
    </w:rPr>
  </w:style>
  <w:style w:type="paragraph" w:styleId="Header">
    <w:name w:val="header"/>
    <w:basedOn w:val="Normal"/>
    <w:link w:val="HeaderChar"/>
    <w:uiPriority w:val="99"/>
    <w:unhideWhenUsed/>
    <w:rsid w:val="004E08F1"/>
    <w:pPr>
      <w:tabs>
        <w:tab w:val="center" w:pos="4680"/>
        <w:tab w:val="right" w:pos="9360"/>
      </w:tabs>
    </w:pPr>
  </w:style>
  <w:style w:type="character" w:customStyle="1" w:styleId="HeaderChar">
    <w:name w:val="Header Char"/>
    <w:basedOn w:val="DefaultParagraphFont"/>
    <w:link w:val="Header"/>
    <w:uiPriority w:val="99"/>
    <w:rsid w:val="004E08F1"/>
  </w:style>
  <w:style w:type="paragraph" w:styleId="Footer">
    <w:name w:val="footer"/>
    <w:basedOn w:val="Normal"/>
    <w:link w:val="FooterChar"/>
    <w:uiPriority w:val="99"/>
    <w:unhideWhenUsed/>
    <w:rsid w:val="004E08F1"/>
    <w:pPr>
      <w:tabs>
        <w:tab w:val="center" w:pos="4680"/>
        <w:tab w:val="right" w:pos="9360"/>
      </w:tabs>
    </w:pPr>
  </w:style>
  <w:style w:type="character" w:customStyle="1" w:styleId="FooterChar">
    <w:name w:val="Footer Char"/>
    <w:basedOn w:val="DefaultParagraphFont"/>
    <w:link w:val="Footer"/>
    <w:uiPriority w:val="99"/>
    <w:rsid w:val="004E08F1"/>
  </w:style>
  <w:style w:type="paragraph" w:styleId="ListParagraph">
    <w:name w:val="List Paragraph"/>
    <w:basedOn w:val="Normal"/>
    <w:uiPriority w:val="34"/>
    <w:qFormat/>
    <w:rsid w:val="0088050E"/>
    <w:pPr>
      <w:ind w:left="720"/>
      <w:contextualSpacing/>
    </w:pPr>
  </w:style>
  <w:style w:type="paragraph" w:customStyle="1" w:styleId="Default">
    <w:name w:val="Default"/>
    <w:rsid w:val="00E96B1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1872">
      <w:bodyDiv w:val="1"/>
      <w:marLeft w:val="0"/>
      <w:marRight w:val="0"/>
      <w:marTop w:val="0"/>
      <w:marBottom w:val="0"/>
      <w:divBdr>
        <w:top w:val="none" w:sz="0" w:space="0" w:color="auto"/>
        <w:left w:val="none" w:sz="0" w:space="0" w:color="auto"/>
        <w:bottom w:val="none" w:sz="0" w:space="0" w:color="auto"/>
        <w:right w:val="none" w:sz="0" w:space="0" w:color="auto"/>
      </w:divBdr>
    </w:div>
    <w:div w:id="148596221">
      <w:bodyDiv w:val="1"/>
      <w:marLeft w:val="0"/>
      <w:marRight w:val="0"/>
      <w:marTop w:val="0"/>
      <w:marBottom w:val="0"/>
      <w:divBdr>
        <w:top w:val="none" w:sz="0" w:space="0" w:color="auto"/>
        <w:left w:val="none" w:sz="0" w:space="0" w:color="auto"/>
        <w:bottom w:val="none" w:sz="0" w:space="0" w:color="auto"/>
        <w:right w:val="none" w:sz="0" w:space="0" w:color="auto"/>
      </w:divBdr>
    </w:div>
    <w:div w:id="182209397">
      <w:bodyDiv w:val="1"/>
      <w:marLeft w:val="0"/>
      <w:marRight w:val="0"/>
      <w:marTop w:val="0"/>
      <w:marBottom w:val="0"/>
      <w:divBdr>
        <w:top w:val="none" w:sz="0" w:space="0" w:color="auto"/>
        <w:left w:val="none" w:sz="0" w:space="0" w:color="auto"/>
        <w:bottom w:val="none" w:sz="0" w:space="0" w:color="auto"/>
        <w:right w:val="none" w:sz="0" w:space="0" w:color="auto"/>
      </w:divBdr>
    </w:div>
    <w:div w:id="206651937">
      <w:bodyDiv w:val="1"/>
      <w:marLeft w:val="0"/>
      <w:marRight w:val="0"/>
      <w:marTop w:val="0"/>
      <w:marBottom w:val="0"/>
      <w:divBdr>
        <w:top w:val="none" w:sz="0" w:space="0" w:color="auto"/>
        <w:left w:val="none" w:sz="0" w:space="0" w:color="auto"/>
        <w:bottom w:val="none" w:sz="0" w:space="0" w:color="auto"/>
        <w:right w:val="none" w:sz="0" w:space="0" w:color="auto"/>
      </w:divBdr>
    </w:div>
    <w:div w:id="370153965">
      <w:bodyDiv w:val="1"/>
      <w:marLeft w:val="0"/>
      <w:marRight w:val="0"/>
      <w:marTop w:val="0"/>
      <w:marBottom w:val="0"/>
      <w:divBdr>
        <w:top w:val="none" w:sz="0" w:space="0" w:color="auto"/>
        <w:left w:val="none" w:sz="0" w:space="0" w:color="auto"/>
        <w:bottom w:val="none" w:sz="0" w:space="0" w:color="auto"/>
        <w:right w:val="none" w:sz="0" w:space="0" w:color="auto"/>
      </w:divBdr>
    </w:div>
    <w:div w:id="381826583">
      <w:bodyDiv w:val="1"/>
      <w:marLeft w:val="0"/>
      <w:marRight w:val="0"/>
      <w:marTop w:val="0"/>
      <w:marBottom w:val="0"/>
      <w:divBdr>
        <w:top w:val="none" w:sz="0" w:space="0" w:color="auto"/>
        <w:left w:val="none" w:sz="0" w:space="0" w:color="auto"/>
        <w:bottom w:val="none" w:sz="0" w:space="0" w:color="auto"/>
        <w:right w:val="none" w:sz="0" w:space="0" w:color="auto"/>
      </w:divBdr>
    </w:div>
    <w:div w:id="592587598">
      <w:bodyDiv w:val="1"/>
      <w:marLeft w:val="0"/>
      <w:marRight w:val="0"/>
      <w:marTop w:val="0"/>
      <w:marBottom w:val="0"/>
      <w:divBdr>
        <w:top w:val="none" w:sz="0" w:space="0" w:color="auto"/>
        <w:left w:val="none" w:sz="0" w:space="0" w:color="auto"/>
        <w:bottom w:val="none" w:sz="0" w:space="0" w:color="auto"/>
        <w:right w:val="none" w:sz="0" w:space="0" w:color="auto"/>
      </w:divBdr>
    </w:div>
    <w:div w:id="1104765006">
      <w:bodyDiv w:val="1"/>
      <w:marLeft w:val="0"/>
      <w:marRight w:val="0"/>
      <w:marTop w:val="0"/>
      <w:marBottom w:val="0"/>
      <w:divBdr>
        <w:top w:val="none" w:sz="0" w:space="0" w:color="auto"/>
        <w:left w:val="none" w:sz="0" w:space="0" w:color="auto"/>
        <w:bottom w:val="none" w:sz="0" w:space="0" w:color="auto"/>
        <w:right w:val="none" w:sz="0" w:space="0" w:color="auto"/>
      </w:divBdr>
    </w:div>
    <w:div w:id="1108161970">
      <w:bodyDiv w:val="1"/>
      <w:marLeft w:val="0"/>
      <w:marRight w:val="0"/>
      <w:marTop w:val="0"/>
      <w:marBottom w:val="0"/>
      <w:divBdr>
        <w:top w:val="none" w:sz="0" w:space="0" w:color="auto"/>
        <w:left w:val="none" w:sz="0" w:space="0" w:color="auto"/>
        <w:bottom w:val="none" w:sz="0" w:space="0" w:color="auto"/>
        <w:right w:val="none" w:sz="0" w:space="0" w:color="auto"/>
      </w:divBdr>
    </w:div>
    <w:div w:id="1170022577">
      <w:bodyDiv w:val="1"/>
      <w:marLeft w:val="0"/>
      <w:marRight w:val="0"/>
      <w:marTop w:val="0"/>
      <w:marBottom w:val="0"/>
      <w:divBdr>
        <w:top w:val="none" w:sz="0" w:space="0" w:color="auto"/>
        <w:left w:val="none" w:sz="0" w:space="0" w:color="auto"/>
        <w:bottom w:val="none" w:sz="0" w:space="0" w:color="auto"/>
        <w:right w:val="none" w:sz="0" w:space="0" w:color="auto"/>
      </w:divBdr>
    </w:div>
    <w:div w:id="1371493537">
      <w:bodyDiv w:val="1"/>
      <w:marLeft w:val="0"/>
      <w:marRight w:val="0"/>
      <w:marTop w:val="0"/>
      <w:marBottom w:val="0"/>
      <w:divBdr>
        <w:top w:val="none" w:sz="0" w:space="0" w:color="auto"/>
        <w:left w:val="none" w:sz="0" w:space="0" w:color="auto"/>
        <w:bottom w:val="none" w:sz="0" w:space="0" w:color="auto"/>
        <w:right w:val="none" w:sz="0" w:space="0" w:color="auto"/>
      </w:divBdr>
    </w:div>
    <w:div w:id="1418087963">
      <w:bodyDiv w:val="1"/>
      <w:marLeft w:val="0"/>
      <w:marRight w:val="0"/>
      <w:marTop w:val="0"/>
      <w:marBottom w:val="0"/>
      <w:divBdr>
        <w:top w:val="none" w:sz="0" w:space="0" w:color="auto"/>
        <w:left w:val="none" w:sz="0" w:space="0" w:color="auto"/>
        <w:bottom w:val="none" w:sz="0" w:space="0" w:color="auto"/>
        <w:right w:val="none" w:sz="0" w:space="0" w:color="auto"/>
      </w:divBdr>
      <w:divsChild>
        <w:div w:id="160588902">
          <w:marLeft w:val="0"/>
          <w:marRight w:val="0"/>
          <w:marTop w:val="0"/>
          <w:marBottom w:val="0"/>
          <w:divBdr>
            <w:top w:val="none" w:sz="0" w:space="0" w:color="auto"/>
            <w:left w:val="none" w:sz="0" w:space="0" w:color="auto"/>
            <w:bottom w:val="none" w:sz="0" w:space="0" w:color="auto"/>
            <w:right w:val="none" w:sz="0" w:space="0" w:color="auto"/>
          </w:divBdr>
          <w:divsChild>
            <w:div w:id="1877543280">
              <w:marLeft w:val="0"/>
              <w:marRight w:val="0"/>
              <w:marTop w:val="0"/>
              <w:marBottom w:val="0"/>
              <w:divBdr>
                <w:top w:val="none" w:sz="0" w:space="0" w:color="auto"/>
                <w:left w:val="none" w:sz="0" w:space="0" w:color="auto"/>
                <w:bottom w:val="none" w:sz="0" w:space="0" w:color="auto"/>
                <w:right w:val="none" w:sz="0" w:space="0" w:color="auto"/>
              </w:divBdr>
              <w:divsChild>
                <w:div w:id="644898912">
                  <w:marLeft w:val="0"/>
                  <w:marRight w:val="0"/>
                  <w:marTop w:val="0"/>
                  <w:marBottom w:val="0"/>
                  <w:divBdr>
                    <w:top w:val="none" w:sz="0" w:space="0" w:color="auto"/>
                    <w:left w:val="none" w:sz="0" w:space="0" w:color="auto"/>
                    <w:bottom w:val="none" w:sz="0" w:space="0" w:color="auto"/>
                    <w:right w:val="none" w:sz="0" w:space="0" w:color="auto"/>
                  </w:divBdr>
                  <w:divsChild>
                    <w:div w:id="1854949435">
                      <w:marLeft w:val="0"/>
                      <w:marRight w:val="0"/>
                      <w:marTop w:val="0"/>
                      <w:marBottom w:val="0"/>
                      <w:divBdr>
                        <w:top w:val="none" w:sz="0" w:space="0" w:color="auto"/>
                        <w:left w:val="none" w:sz="0" w:space="0" w:color="auto"/>
                        <w:bottom w:val="none" w:sz="0" w:space="0" w:color="auto"/>
                        <w:right w:val="none" w:sz="0" w:space="0" w:color="auto"/>
                      </w:divBdr>
                      <w:divsChild>
                        <w:div w:id="1854222466">
                          <w:marLeft w:val="0"/>
                          <w:marRight w:val="0"/>
                          <w:marTop w:val="0"/>
                          <w:marBottom w:val="0"/>
                          <w:divBdr>
                            <w:top w:val="none" w:sz="0" w:space="0" w:color="auto"/>
                            <w:left w:val="none" w:sz="0" w:space="0" w:color="auto"/>
                            <w:bottom w:val="none" w:sz="0" w:space="0" w:color="auto"/>
                            <w:right w:val="none" w:sz="0" w:space="0" w:color="auto"/>
                          </w:divBdr>
                          <w:divsChild>
                            <w:div w:id="40399319">
                              <w:marLeft w:val="0"/>
                              <w:marRight w:val="0"/>
                              <w:marTop w:val="0"/>
                              <w:marBottom w:val="0"/>
                              <w:divBdr>
                                <w:top w:val="none" w:sz="0" w:space="0" w:color="auto"/>
                                <w:left w:val="none" w:sz="0" w:space="0" w:color="auto"/>
                                <w:bottom w:val="none" w:sz="0" w:space="0" w:color="auto"/>
                                <w:right w:val="none" w:sz="0" w:space="0" w:color="auto"/>
                              </w:divBdr>
                              <w:divsChild>
                                <w:div w:id="47461154">
                                  <w:marLeft w:val="0"/>
                                  <w:marRight w:val="0"/>
                                  <w:marTop w:val="0"/>
                                  <w:marBottom w:val="0"/>
                                  <w:divBdr>
                                    <w:top w:val="none" w:sz="0" w:space="0" w:color="auto"/>
                                    <w:left w:val="none" w:sz="0" w:space="0" w:color="auto"/>
                                    <w:bottom w:val="none" w:sz="0" w:space="0" w:color="auto"/>
                                    <w:right w:val="none" w:sz="0" w:space="0" w:color="auto"/>
                                  </w:divBdr>
                                </w:div>
                                <w:div w:id="47843614">
                                  <w:marLeft w:val="0"/>
                                  <w:marRight w:val="0"/>
                                  <w:marTop w:val="0"/>
                                  <w:marBottom w:val="0"/>
                                  <w:divBdr>
                                    <w:top w:val="none" w:sz="0" w:space="0" w:color="auto"/>
                                    <w:left w:val="none" w:sz="0" w:space="0" w:color="auto"/>
                                    <w:bottom w:val="none" w:sz="0" w:space="0" w:color="auto"/>
                                    <w:right w:val="none" w:sz="0" w:space="0" w:color="auto"/>
                                  </w:divBdr>
                                </w:div>
                                <w:div w:id="53507940">
                                  <w:marLeft w:val="0"/>
                                  <w:marRight w:val="0"/>
                                  <w:marTop w:val="0"/>
                                  <w:marBottom w:val="0"/>
                                  <w:divBdr>
                                    <w:top w:val="none" w:sz="0" w:space="0" w:color="auto"/>
                                    <w:left w:val="none" w:sz="0" w:space="0" w:color="auto"/>
                                    <w:bottom w:val="none" w:sz="0" w:space="0" w:color="auto"/>
                                    <w:right w:val="none" w:sz="0" w:space="0" w:color="auto"/>
                                  </w:divBdr>
                                </w:div>
                                <w:div w:id="78406167">
                                  <w:marLeft w:val="0"/>
                                  <w:marRight w:val="0"/>
                                  <w:marTop w:val="0"/>
                                  <w:marBottom w:val="0"/>
                                  <w:divBdr>
                                    <w:top w:val="none" w:sz="0" w:space="0" w:color="auto"/>
                                    <w:left w:val="none" w:sz="0" w:space="0" w:color="auto"/>
                                    <w:bottom w:val="none" w:sz="0" w:space="0" w:color="auto"/>
                                    <w:right w:val="none" w:sz="0" w:space="0" w:color="auto"/>
                                  </w:divBdr>
                                </w:div>
                                <w:div w:id="104278411">
                                  <w:marLeft w:val="0"/>
                                  <w:marRight w:val="0"/>
                                  <w:marTop w:val="0"/>
                                  <w:marBottom w:val="0"/>
                                  <w:divBdr>
                                    <w:top w:val="none" w:sz="0" w:space="0" w:color="auto"/>
                                    <w:left w:val="none" w:sz="0" w:space="0" w:color="auto"/>
                                    <w:bottom w:val="none" w:sz="0" w:space="0" w:color="auto"/>
                                    <w:right w:val="none" w:sz="0" w:space="0" w:color="auto"/>
                                  </w:divBdr>
                                </w:div>
                                <w:div w:id="105127798">
                                  <w:marLeft w:val="0"/>
                                  <w:marRight w:val="0"/>
                                  <w:marTop w:val="0"/>
                                  <w:marBottom w:val="0"/>
                                  <w:divBdr>
                                    <w:top w:val="none" w:sz="0" w:space="0" w:color="auto"/>
                                    <w:left w:val="none" w:sz="0" w:space="0" w:color="auto"/>
                                    <w:bottom w:val="none" w:sz="0" w:space="0" w:color="auto"/>
                                    <w:right w:val="none" w:sz="0" w:space="0" w:color="auto"/>
                                  </w:divBdr>
                                </w:div>
                                <w:div w:id="133527015">
                                  <w:marLeft w:val="0"/>
                                  <w:marRight w:val="0"/>
                                  <w:marTop w:val="0"/>
                                  <w:marBottom w:val="0"/>
                                  <w:divBdr>
                                    <w:top w:val="none" w:sz="0" w:space="0" w:color="auto"/>
                                    <w:left w:val="none" w:sz="0" w:space="0" w:color="auto"/>
                                    <w:bottom w:val="none" w:sz="0" w:space="0" w:color="auto"/>
                                    <w:right w:val="none" w:sz="0" w:space="0" w:color="auto"/>
                                  </w:divBdr>
                                </w:div>
                                <w:div w:id="155071194">
                                  <w:marLeft w:val="0"/>
                                  <w:marRight w:val="0"/>
                                  <w:marTop w:val="0"/>
                                  <w:marBottom w:val="0"/>
                                  <w:divBdr>
                                    <w:top w:val="none" w:sz="0" w:space="0" w:color="auto"/>
                                    <w:left w:val="none" w:sz="0" w:space="0" w:color="auto"/>
                                    <w:bottom w:val="none" w:sz="0" w:space="0" w:color="auto"/>
                                    <w:right w:val="none" w:sz="0" w:space="0" w:color="auto"/>
                                  </w:divBdr>
                                </w:div>
                                <w:div w:id="167910125">
                                  <w:marLeft w:val="0"/>
                                  <w:marRight w:val="0"/>
                                  <w:marTop w:val="0"/>
                                  <w:marBottom w:val="0"/>
                                  <w:divBdr>
                                    <w:top w:val="none" w:sz="0" w:space="0" w:color="auto"/>
                                    <w:left w:val="none" w:sz="0" w:space="0" w:color="auto"/>
                                    <w:bottom w:val="none" w:sz="0" w:space="0" w:color="auto"/>
                                    <w:right w:val="none" w:sz="0" w:space="0" w:color="auto"/>
                                  </w:divBdr>
                                </w:div>
                                <w:div w:id="200675828">
                                  <w:marLeft w:val="0"/>
                                  <w:marRight w:val="0"/>
                                  <w:marTop w:val="0"/>
                                  <w:marBottom w:val="0"/>
                                  <w:divBdr>
                                    <w:top w:val="none" w:sz="0" w:space="0" w:color="auto"/>
                                    <w:left w:val="none" w:sz="0" w:space="0" w:color="auto"/>
                                    <w:bottom w:val="none" w:sz="0" w:space="0" w:color="auto"/>
                                    <w:right w:val="none" w:sz="0" w:space="0" w:color="auto"/>
                                  </w:divBdr>
                                </w:div>
                                <w:div w:id="253980652">
                                  <w:marLeft w:val="0"/>
                                  <w:marRight w:val="0"/>
                                  <w:marTop w:val="0"/>
                                  <w:marBottom w:val="0"/>
                                  <w:divBdr>
                                    <w:top w:val="none" w:sz="0" w:space="0" w:color="auto"/>
                                    <w:left w:val="none" w:sz="0" w:space="0" w:color="auto"/>
                                    <w:bottom w:val="none" w:sz="0" w:space="0" w:color="auto"/>
                                    <w:right w:val="none" w:sz="0" w:space="0" w:color="auto"/>
                                  </w:divBdr>
                                </w:div>
                                <w:div w:id="262298353">
                                  <w:marLeft w:val="0"/>
                                  <w:marRight w:val="0"/>
                                  <w:marTop w:val="0"/>
                                  <w:marBottom w:val="0"/>
                                  <w:divBdr>
                                    <w:top w:val="none" w:sz="0" w:space="0" w:color="auto"/>
                                    <w:left w:val="none" w:sz="0" w:space="0" w:color="auto"/>
                                    <w:bottom w:val="none" w:sz="0" w:space="0" w:color="auto"/>
                                    <w:right w:val="none" w:sz="0" w:space="0" w:color="auto"/>
                                  </w:divBdr>
                                </w:div>
                                <w:div w:id="292759692">
                                  <w:marLeft w:val="0"/>
                                  <w:marRight w:val="0"/>
                                  <w:marTop w:val="0"/>
                                  <w:marBottom w:val="0"/>
                                  <w:divBdr>
                                    <w:top w:val="none" w:sz="0" w:space="0" w:color="auto"/>
                                    <w:left w:val="none" w:sz="0" w:space="0" w:color="auto"/>
                                    <w:bottom w:val="none" w:sz="0" w:space="0" w:color="auto"/>
                                    <w:right w:val="none" w:sz="0" w:space="0" w:color="auto"/>
                                  </w:divBdr>
                                </w:div>
                                <w:div w:id="308871506">
                                  <w:marLeft w:val="0"/>
                                  <w:marRight w:val="0"/>
                                  <w:marTop w:val="0"/>
                                  <w:marBottom w:val="0"/>
                                  <w:divBdr>
                                    <w:top w:val="none" w:sz="0" w:space="0" w:color="auto"/>
                                    <w:left w:val="none" w:sz="0" w:space="0" w:color="auto"/>
                                    <w:bottom w:val="none" w:sz="0" w:space="0" w:color="auto"/>
                                    <w:right w:val="none" w:sz="0" w:space="0" w:color="auto"/>
                                  </w:divBdr>
                                </w:div>
                                <w:div w:id="322440843">
                                  <w:marLeft w:val="0"/>
                                  <w:marRight w:val="0"/>
                                  <w:marTop w:val="0"/>
                                  <w:marBottom w:val="0"/>
                                  <w:divBdr>
                                    <w:top w:val="none" w:sz="0" w:space="0" w:color="auto"/>
                                    <w:left w:val="none" w:sz="0" w:space="0" w:color="auto"/>
                                    <w:bottom w:val="none" w:sz="0" w:space="0" w:color="auto"/>
                                    <w:right w:val="none" w:sz="0" w:space="0" w:color="auto"/>
                                  </w:divBdr>
                                </w:div>
                                <w:div w:id="385571684">
                                  <w:marLeft w:val="0"/>
                                  <w:marRight w:val="0"/>
                                  <w:marTop w:val="0"/>
                                  <w:marBottom w:val="0"/>
                                  <w:divBdr>
                                    <w:top w:val="none" w:sz="0" w:space="0" w:color="auto"/>
                                    <w:left w:val="none" w:sz="0" w:space="0" w:color="auto"/>
                                    <w:bottom w:val="none" w:sz="0" w:space="0" w:color="auto"/>
                                    <w:right w:val="none" w:sz="0" w:space="0" w:color="auto"/>
                                  </w:divBdr>
                                </w:div>
                                <w:div w:id="409544534">
                                  <w:marLeft w:val="0"/>
                                  <w:marRight w:val="0"/>
                                  <w:marTop w:val="0"/>
                                  <w:marBottom w:val="0"/>
                                  <w:divBdr>
                                    <w:top w:val="none" w:sz="0" w:space="0" w:color="auto"/>
                                    <w:left w:val="none" w:sz="0" w:space="0" w:color="auto"/>
                                    <w:bottom w:val="none" w:sz="0" w:space="0" w:color="auto"/>
                                    <w:right w:val="none" w:sz="0" w:space="0" w:color="auto"/>
                                  </w:divBdr>
                                </w:div>
                                <w:div w:id="476998879">
                                  <w:marLeft w:val="0"/>
                                  <w:marRight w:val="0"/>
                                  <w:marTop w:val="0"/>
                                  <w:marBottom w:val="0"/>
                                  <w:divBdr>
                                    <w:top w:val="none" w:sz="0" w:space="0" w:color="auto"/>
                                    <w:left w:val="none" w:sz="0" w:space="0" w:color="auto"/>
                                    <w:bottom w:val="none" w:sz="0" w:space="0" w:color="auto"/>
                                    <w:right w:val="none" w:sz="0" w:space="0" w:color="auto"/>
                                  </w:divBdr>
                                </w:div>
                                <w:div w:id="533807400">
                                  <w:marLeft w:val="0"/>
                                  <w:marRight w:val="0"/>
                                  <w:marTop w:val="0"/>
                                  <w:marBottom w:val="0"/>
                                  <w:divBdr>
                                    <w:top w:val="none" w:sz="0" w:space="0" w:color="auto"/>
                                    <w:left w:val="none" w:sz="0" w:space="0" w:color="auto"/>
                                    <w:bottom w:val="none" w:sz="0" w:space="0" w:color="auto"/>
                                    <w:right w:val="none" w:sz="0" w:space="0" w:color="auto"/>
                                  </w:divBdr>
                                </w:div>
                                <w:div w:id="580409518">
                                  <w:marLeft w:val="0"/>
                                  <w:marRight w:val="0"/>
                                  <w:marTop w:val="0"/>
                                  <w:marBottom w:val="0"/>
                                  <w:divBdr>
                                    <w:top w:val="none" w:sz="0" w:space="0" w:color="auto"/>
                                    <w:left w:val="none" w:sz="0" w:space="0" w:color="auto"/>
                                    <w:bottom w:val="none" w:sz="0" w:space="0" w:color="auto"/>
                                    <w:right w:val="none" w:sz="0" w:space="0" w:color="auto"/>
                                  </w:divBdr>
                                </w:div>
                                <w:div w:id="604071273">
                                  <w:marLeft w:val="0"/>
                                  <w:marRight w:val="0"/>
                                  <w:marTop w:val="0"/>
                                  <w:marBottom w:val="0"/>
                                  <w:divBdr>
                                    <w:top w:val="none" w:sz="0" w:space="0" w:color="auto"/>
                                    <w:left w:val="none" w:sz="0" w:space="0" w:color="auto"/>
                                    <w:bottom w:val="none" w:sz="0" w:space="0" w:color="auto"/>
                                    <w:right w:val="none" w:sz="0" w:space="0" w:color="auto"/>
                                  </w:divBdr>
                                </w:div>
                                <w:div w:id="630987800">
                                  <w:marLeft w:val="0"/>
                                  <w:marRight w:val="0"/>
                                  <w:marTop w:val="0"/>
                                  <w:marBottom w:val="0"/>
                                  <w:divBdr>
                                    <w:top w:val="none" w:sz="0" w:space="0" w:color="auto"/>
                                    <w:left w:val="none" w:sz="0" w:space="0" w:color="auto"/>
                                    <w:bottom w:val="none" w:sz="0" w:space="0" w:color="auto"/>
                                    <w:right w:val="none" w:sz="0" w:space="0" w:color="auto"/>
                                  </w:divBdr>
                                </w:div>
                                <w:div w:id="678700733">
                                  <w:marLeft w:val="0"/>
                                  <w:marRight w:val="0"/>
                                  <w:marTop w:val="0"/>
                                  <w:marBottom w:val="0"/>
                                  <w:divBdr>
                                    <w:top w:val="none" w:sz="0" w:space="0" w:color="auto"/>
                                    <w:left w:val="none" w:sz="0" w:space="0" w:color="auto"/>
                                    <w:bottom w:val="none" w:sz="0" w:space="0" w:color="auto"/>
                                    <w:right w:val="none" w:sz="0" w:space="0" w:color="auto"/>
                                  </w:divBdr>
                                </w:div>
                                <w:div w:id="737170512">
                                  <w:marLeft w:val="0"/>
                                  <w:marRight w:val="0"/>
                                  <w:marTop w:val="0"/>
                                  <w:marBottom w:val="0"/>
                                  <w:divBdr>
                                    <w:top w:val="none" w:sz="0" w:space="0" w:color="auto"/>
                                    <w:left w:val="none" w:sz="0" w:space="0" w:color="auto"/>
                                    <w:bottom w:val="none" w:sz="0" w:space="0" w:color="auto"/>
                                    <w:right w:val="none" w:sz="0" w:space="0" w:color="auto"/>
                                  </w:divBdr>
                                </w:div>
                                <w:div w:id="825558886">
                                  <w:marLeft w:val="0"/>
                                  <w:marRight w:val="0"/>
                                  <w:marTop w:val="0"/>
                                  <w:marBottom w:val="0"/>
                                  <w:divBdr>
                                    <w:top w:val="none" w:sz="0" w:space="0" w:color="auto"/>
                                    <w:left w:val="none" w:sz="0" w:space="0" w:color="auto"/>
                                    <w:bottom w:val="none" w:sz="0" w:space="0" w:color="auto"/>
                                    <w:right w:val="none" w:sz="0" w:space="0" w:color="auto"/>
                                  </w:divBdr>
                                </w:div>
                                <w:div w:id="830103726">
                                  <w:marLeft w:val="0"/>
                                  <w:marRight w:val="0"/>
                                  <w:marTop w:val="0"/>
                                  <w:marBottom w:val="0"/>
                                  <w:divBdr>
                                    <w:top w:val="none" w:sz="0" w:space="0" w:color="auto"/>
                                    <w:left w:val="none" w:sz="0" w:space="0" w:color="auto"/>
                                    <w:bottom w:val="none" w:sz="0" w:space="0" w:color="auto"/>
                                    <w:right w:val="none" w:sz="0" w:space="0" w:color="auto"/>
                                  </w:divBdr>
                                </w:div>
                                <w:div w:id="842008947">
                                  <w:marLeft w:val="0"/>
                                  <w:marRight w:val="0"/>
                                  <w:marTop w:val="0"/>
                                  <w:marBottom w:val="0"/>
                                  <w:divBdr>
                                    <w:top w:val="none" w:sz="0" w:space="0" w:color="auto"/>
                                    <w:left w:val="none" w:sz="0" w:space="0" w:color="auto"/>
                                    <w:bottom w:val="none" w:sz="0" w:space="0" w:color="auto"/>
                                    <w:right w:val="none" w:sz="0" w:space="0" w:color="auto"/>
                                  </w:divBdr>
                                </w:div>
                                <w:div w:id="888955756">
                                  <w:marLeft w:val="0"/>
                                  <w:marRight w:val="0"/>
                                  <w:marTop w:val="0"/>
                                  <w:marBottom w:val="0"/>
                                  <w:divBdr>
                                    <w:top w:val="none" w:sz="0" w:space="0" w:color="auto"/>
                                    <w:left w:val="none" w:sz="0" w:space="0" w:color="auto"/>
                                    <w:bottom w:val="none" w:sz="0" w:space="0" w:color="auto"/>
                                    <w:right w:val="none" w:sz="0" w:space="0" w:color="auto"/>
                                  </w:divBdr>
                                </w:div>
                                <w:div w:id="975378551">
                                  <w:marLeft w:val="0"/>
                                  <w:marRight w:val="0"/>
                                  <w:marTop w:val="0"/>
                                  <w:marBottom w:val="0"/>
                                  <w:divBdr>
                                    <w:top w:val="none" w:sz="0" w:space="0" w:color="auto"/>
                                    <w:left w:val="none" w:sz="0" w:space="0" w:color="auto"/>
                                    <w:bottom w:val="none" w:sz="0" w:space="0" w:color="auto"/>
                                    <w:right w:val="none" w:sz="0" w:space="0" w:color="auto"/>
                                  </w:divBdr>
                                </w:div>
                                <w:div w:id="1011372331">
                                  <w:marLeft w:val="0"/>
                                  <w:marRight w:val="0"/>
                                  <w:marTop w:val="0"/>
                                  <w:marBottom w:val="0"/>
                                  <w:divBdr>
                                    <w:top w:val="none" w:sz="0" w:space="0" w:color="auto"/>
                                    <w:left w:val="none" w:sz="0" w:space="0" w:color="auto"/>
                                    <w:bottom w:val="none" w:sz="0" w:space="0" w:color="auto"/>
                                    <w:right w:val="none" w:sz="0" w:space="0" w:color="auto"/>
                                  </w:divBdr>
                                </w:div>
                                <w:div w:id="1071347624">
                                  <w:marLeft w:val="0"/>
                                  <w:marRight w:val="0"/>
                                  <w:marTop w:val="0"/>
                                  <w:marBottom w:val="0"/>
                                  <w:divBdr>
                                    <w:top w:val="none" w:sz="0" w:space="0" w:color="auto"/>
                                    <w:left w:val="none" w:sz="0" w:space="0" w:color="auto"/>
                                    <w:bottom w:val="none" w:sz="0" w:space="0" w:color="auto"/>
                                    <w:right w:val="none" w:sz="0" w:space="0" w:color="auto"/>
                                  </w:divBdr>
                                </w:div>
                                <w:div w:id="1099452215">
                                  <w:marLeft w:val="0"/>
                                  <w:marRight w:val="0"/>
                                  <w:marTop w:val="0"/>
                                  <w:marBottom w:val="0"/>
                                  <w:divBdr>
                                    <w:top w:val="none" w:sz="0" w:space="0" w:color="auto"/>
                                    <w:left w:val="none" w:sz="0" w:space="0" w:color="auto"/>
                                    <w:bottom w:val="none" w:sz="0" w:space="0" w:color="auto"/>
                                    <w:right w:val="none" w:sz="0" w:space="0" w:color="auto"/>
                                  </w:divBdr>
                                </w:div>
                                <w:div w:id="1125659482">
                                  <w:marLeft w:val="0"/>
                                  <w:marRight w:val="0"/>
                                  <w:marTop w:val="0"/>
                                  <w:marBottom w:val="0"/>
                                  <w:divBdr>
                                    <w:top w:val="none" w:sz="0" w:space="0" w:color="auto"/>
                                    <w:left w:val="none" w:sz="0" w:space="0" w:color="auto"/>
                                    <w:bottom w:val="none" w:sz="0" w:space="0" w:color="auto"/>
                                    <w:right w:val="none" w:sz="0" w:space="0" w:color="auto"/>
                                  </w:divBdr>
                                </w:div>
                                <w:div w:id="1148476926">
                                  <w:marLeft w:val="0"/>
                                  <w:marRight w:val="0"/>
                                  <w:marTop w:val="0"/>
                                  <w:marBottom w:val="0"/>
                                  <w:divBdr>
                                    <w:top w:val="none" w:sz="0" w:space="0" w:color="auto"/>
                                    <w:left w:val="none" w:sz="0" w:space="0" w:color="auto"/>
                                    <w:bottom w:val="none" w:sz="0" w:space="0" w:color="auto"/>
                                    <w:right w:val="none" w:sz="0" w:space="0" w:color="auto"/>
                                  </w:divBdr>
                                </w:div>
                                <w:div w:id="1190603950">
                                  <w:marLeft w:val="0"/>
                                  <w:marRight w:val="0"/>
                                  <w:marTop w:val="0"/>
                                  <w:marBottom w:val="0"/>
                                  <w:divBdr>
                                    <w:top w:val="none" w:sz="0" w:space="0" w:color="auto"/>
                                    <w:left w:val="none" w:sz="0" w:space="0" w:color="auto"/>
                                    <w:bottom w:val="none" w:sz="0" w:space="0" w:color="auto"/>
                                    <w:right w:val="none" w:sz="0" w:space="0" w:color="auto"/>
                                  </w:divBdr>
                                </w:div>
                                <w:div w:id="1203206237">
                                  <w:marLeft w:val="0"/>
                                  <w:marRight w:val="0"/>
                                  <w:marTop w:val="0"/>
                                  <w:marBottom w:val="0"/>
                                  <w:divBdr>
                                    <w:top w:val="none" w:sz="0" w:space="0" w:color="auto"/>
                                    <w:left w:val="none" w:sz="0" w:space="0" w:color="auto"/>
                                    <w:bottom w:val="none" w:sz="0" w:space="0" w:color="auto"/>
                                    <w:right w:val="none" w:sz="0" w:space="0" w:color="auto"/>
                                  </w:divBdr>
                                </w:div>
                                <w:div w:id="1222861889">
                                  <w:marLeft w:val="0"/>
                                  <w:marRight w:val="0"/>
                                  <w:marTop w:val="0"/>
                                  <w:marBottom w:val="0"/>
                                  <w:divBdr>
                                    <w:top w:val="none" w:sz="0" w:space="0" w:color="auto"/>
                                    <w:left w:val="none" w:sz="0" w:space="0" w:color="auto"/>
                                    <w:bottom w:val="none" w:sz="0" w:space="0" w:color="auto"/>
                                    <w:right w:val="none" w:sz="0" w:space="0" w:color="auto"/>
                                  </w:divBdr>
                                </w:div>
                                <w:div w:id="1256356907">
                                  <w:marLeft w:val="0"/>
                                  <w:marRight w:val="0"/>
                                  <w:marTop w:val="0"/>
                                  <w:marBottom w:val="0"/>
                                  <w:divBdr>
                                    <w:top w:val="none" w:sz="0" w:space="0" w:color="auto"/>
                                    <w:left w:val="none" w:sz="0" w:space="0" w:color="auto"/>
                                    <w:bottom w:val="none" w:sz="0" w:space="0" w:color="auto"/>
                                    <w:right w:val="none" w:sz="0" w:space="0" w:color="auto"/>
                                  </w:divBdr>
                                </w:div>
                                <w:div w:id="1261526830">
                                  <w:marLeft w:val="0"/>
                                  <w:marRight w:val="0"/>
                                  <w:marTop w:val="0"/>
                                  <w:marBottom w:val="0"/>
                                  <w:divBdr>
                                    <w:top w:val="none" w:sz="0" w:space="0" w:color="auto"/>
                                    <w:left w:val="none" w:sz="0" w:space="0" w:color="auto"/>
                                    <w:bottom w:val="none" w:sz="0" w:space="0" w:color="auto"/>
                                    <w:right w:val="none" w:sz="0" w:space="0" w:color="auto"/>
                                  </w:divBdr>
                                </w:div>
                                <w:div w:id="1263145869">
                                  <w:marLeft w:val="0"/>
                                  <w:marRight w:val="0"/>
                                  <w:marTop w:val="0"/>
                                  <w:marBottom w:val="0"/>
                                  <w:divBdr>
                                    <w:top w:val="none" w:sz="0" w:space="0" w:color="auto"/>
                                    <w:left w:val="none" w:sz="0" w:space="0" w:color="auto"/>
                                    <w:bottom w:val="none" w:sz="0" w:space="0" w:color="auto"/>
                                    <w:right w:val="none" w:sz="0" w:space="0" w:color="auto"/>
                                  </w:divBdr>
                                </w:div>
                                <w:div w:id="1263680883">
                                  <w:marLeft w:val="0"/>
                                  <w:marRight w:val="0"/>
                                  <w:marTop w:val="0"/>
                                  <w:marBottom w:val="0"/>
                                  <w:divBdr>
                                    <w:top w:val="none" w:sz="0" w:space="0" w:color="auto"/>
                                    <w:left w:val="none" w:sz="0" w:space="0" w:color="auto"/>
                                    <w:bottom w:val="none" w:sz="0" w:space="0" w:color="auto"/>
                                    <w:right w:val="none" w:sz="0" w:space="0" w:color="auto"/>
                                  </w:divBdr>
                                </w:div>
                                <w:div w:id="1295940942">
                                  <w:marLeft w:val="0"/>
                                  <w:marRight w:val="0"/>
                                  <w:marTop w:val="0"/>
                                  <w:marBottom w:val="0"/>
                                  <w:divBdr>
                                    <w:top w:val="none" w:sz="0" w:space="0" w:color="auto"/>
                                    <w:left w:val="none" w:sz="0" w:space="0" w:color="auto"/>
                                    <w:bottom w:val="none" w:sz="0" w:space="0" w:color="auto"/>
                                    <w:right w:val="none" w:sz="0" w:space="0" w:color="auto"/>
                                  </w:divBdr>
                                </w:div>
                                <w:div w:id="1362168938">
                                  <w:marLeft w:val="0"/>
                                  <w:marRight w:val="0"/>
                                  <w:marTop w:val="0"/>
                                  <w:marBottom w:val="0"/>
                                  <w:divBdr>
                                    <w:top w:val="none" w:sz="0" w:space="0" w:color="auto"/>
                                    <w:left w:val="none" w:sz="0" w:space="0" w:color="auto"/>
                                    <w:bottom w:val="none" w:sz="0" w:space="0" w:color="auto"/>
                                    <w:right w:val="none" w:sz="0" w:space="0" w:color="auto"/>
                                  </w:divBdr>
                                </w:div>
                                <w:div w:id="1492015659">
                                  <w:marLeft w:val="0"/>
                                  <w:marRight w:val="0"/>
                                  <w:marTop w:val="0"/>
                                  <w:marBottom w:val="0"/>
                                  <w:divBdr>
                                    <w:top w:val="none" w:sz="0" w:space="0" w:color="auto"/>
                                    <w:left w:val="none" w:sz="0" w:space="0" w:color="auto"/>
                                    <w:bottom w:val="none" w:sz="0" w:space="0" w:color="auto"/>
                                    <w:right w:val="none" w:sz="0" w:space="0" w:color="auto"/>
                                  </w:divBdr>
                                </w:div>
                                <w:div w:id="1498306755">
                                  <w:marLeft w:val="0"/>
                                  <w:marRight w:val="0"/>
                                  <w:marTop w:val="0"/>
                                  <w:marBottom w:val="0"/>
                                  <w:divBdr>
                                    <w:top w:val="none" w:sz="0" w:space="0" w:color="auto"/>
                                    <w:left w:val="none" w:sz="0" w:space="0" w:color="auto"/>
                                    <w:bottom w:val="none" w:sz="0" w:space="0" w:color="auto"/>
                                    <w:right w:val="none" w:sz="0" w:space="0" w:color="auto"/>
                                  </w:divBdr>
                                </w:div>
                                <w:div w:id="1539196722">
                                  <w:marLeft w:val="0"/>
                                  <w:marRight w:val="0"/>
                                  <w:marTop w:val="0"/>
                                  <w:marBottom w:val="0"/>
                                  <w:divBdr>
                                    <w:top w:val="none" w:sz="0" w:space="0" w:color="auto"/>
                                    <w:left w:val="none" w:sz="0" w:space="0" w:color="auto"/>
                                    <w:bottom w:val="none" w:sz="0" w:space="0" w:color="auto"/>
                                    <w:right w:val="none" w:sz="0" w:space="0" w:color="auto"/>
                                  </w:divBdr>
                                </w:div>
                                <w:div w:id="1688485780">
                                  <w:marLeft w:val="0"/>
                                  <w:marRight w:val="0"/>
                                  <w:marTop w:val="0"/>
                                  <w:marBottom w:val="0"/>
                                  <w:divBdr>
                                    <w:top w:val="none" w:sz="0" w:space="0" w:color="auto"/>
                                    <w:left w:val="none" w:sz="0" w:space="0" w:color="auto"/>
                                    <w:bottom w:val="none" w:sz="0" w:space="0" w:color="auto"/>
                                    <w:right w:val="none" w:sz="0" w:space="0" w:color="auto"/>
                                  </w:divBdr>
                                </w:div>
                                <w:div w:id="1694257461">
                                  <w:marLeft w:val="0"/>
                                  <w:marRight w:val="0"/>
                                  <w:marTop w:val="0"/>
                                  <w:marBottom w:val="0"/>
                                  <w:divBdr>
                                    <w:top w:val="none" w:sz="0" w:space="0" w:color="auto"/>
                                    <w:left w:val="none" w:sz="0" w:space="0" w:color="auto"/>
                                    <w:bottom w:val="none" w:sz="0" w:space="0" w:color="auto"/>
                                    <w:right w:val="none" w:sz="0" w:space="0" w:color="auto"/>
                                  </w:divBdr>
                                </w:div>
                                <w:div w:id="1786265149">
                                  <w:marLeft w:val="0"/>
                                  <w:marRight w:val="0"/>
                                  <w:marTop w:val="0"/>
                                  <w:marBottom w:val="0"/>
                                  <w:divBdr>
                                    <w:top w:val="none" w:sz="0" w:space="0" w:color="auto"/>
                                    <w:left w:val="none" w:sz="0" w:space="0" w:color="auto"/>
                                    <w:bottom w:val="none" w:sz="0" w:space="0" w:color="auto"/>
                                    <w:right w:val="none" w:sz="0" w:space="0" w:color="auto"/>
                                  </w:divBdr>
                                </w:div>
                                <w:div w:id="1790390653">
                                  <w:marLeft w:val="0"/>
                                  <w:marRight w:val="0"/>
                                  <w:marTop w:val="0"/>
                                  <w:marBottom w:val="0"/>
                                  <w:divBdr>
                                    <w:top w:val="none" w:sz="0" w:space="0" w:color="auto"/>
                                    <w:left w:val="none" w:sz="0" w:space="0" w:color="auto"/>
                                    <w:bottom w:val="none" w:sz="0" w:space="0" w:color="auto"/>
                                    <w:right w:val="none" w:sz="0" w:space="0" w:color="auto"/>
                                  </w:divBdr>
                                </w:div>
                                <w:div w:id="1912498190">
                                  <w:marLeft w:val="0"/>
                                  <w:marRight w:val="0"/>
                                  <w:marTop w:val="0"/>
                                  <w:marBottom w:val="0"/>
                                  <w:divBdr>
                                    <w:top w:val="none" w:sz="0" w:space="0" w:color="auto"/>
                                    <w:left w:val="none" w:sz="0" w:space="0" w:color="auto"/>
                                    <w:bottom w:val="none" w:sz="0" w:space="0" w:color="auto"/>
                                    <w:right w:val="none" w:sz="0" w:space="0" w:color="auto"/>
                                  </w:divBdr>
                                </w:div>
                                <w:div w:id="1962615761">
                                  <w:marLeft w:val="0"/>
                                  <w:marRight w:val="0"/>
                                  <w:marTop w:val="0"/>
                                  <w:marBottom w:val="0"/>
                                  <w:divBdr>
                                    <w:top w:val="none" w:sz="0" w:space="0" w:color="auto"/>
                                    <w:left w:val="none" w:sz="0" w:space="0" w:color="auto"/>
                                    <w:bottom w:val="none" w:sz="0" w:space="0" w:color="auto"/>
                                    <w:right w:val="none" w:sz="0" w:space="0" w:color="auto"/>
                                  </w:divBdr>
                                </w:div>
                                <w:div w:id="2056005221">
                                  <w:marLeft w:val="0"/>
                                  <w:marRight w:val="0"/>
                                  <w:marTop w:val="0"/>
                                  <w:marBottom w:val="0"/>
                                  <w:divBdr>
                                    <w:top w:val="none" w:sz="0" w:space="0" w:color="auto"/>
                                    <w:left w:val="none" w:sz="0" w:space="0" w:color="auto"/>
                                    <w:bottom w:val="none" w:sz="0" w:space="0" w:color="auto"/>
                                    <w:right w:val="none" w:sz="0" w:space="0" w:color="auto"/>
                                  </w:divBdr>
                                </w:div>
                                <w:div w:id="2109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946623">
          <w:marLeft w:val="0"/>
          <w:marRight w:val="0"/>
          <w:marTop w:val="0"/>
          <w:marBottom w:val="0"/>
          <w:divBdr>
            <w:top w:val="none" w:sz="0" w:space="0" w:color="auto"/>
            <w:left w:val="none" w:sz="0" w:space="0" w:color="auto"/>
            <w:bottom w:val="none" w:sz="0" w:space="0" w:color="auto"/>
            <w:right w:val="none" w:sz="0" w:space="0" w:color="auto"/>
          </w:divBdr>
          <w:divsChild>
            <w:div w:id="1557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1603">
      <w:bodyDiv w:val="1"/>
      <w:marLeft w:val="0"/>
      <w:marRight w:val="0"/>
      <w:marTop w:val="0"/>
      <w:marBottom w:val="0"/>
      <w:divBdr>
        <w:top w:val="none" w:sz="0" w:space="0" w:color="auto"/>
        <w:left w:val="none" w:sz="0" w:space="0" w:color="auto"/>
        <w:bottom w:val="none" w:sz="0" w:space="0" w:color="auto"/>
        <w:right w:val="none" w:sz="0" w:space="0" w:color="auto"/>
      </w:divBdr>
    </w:div>
    <w:div w:id="1657100502">
      <w:bodyDiv w:val="1"/>
      <w:marLeft w:val="0"/>
      <w:marRight w:val="0"/>
      <w:marTop w:val="0"/>
      <w:marBottom w:val="0"/>
      <w:divBdr>
        <w:top w:val="none" w:sz="0" w:space="0" w:color="auto"/>
        <w:left w:val="none" w:sz="0" w:space="0" w:color="auto"/>
        <w:bottom w:val="none" w:sz="0" w:space="0" w:color="auto"/>
        <w:right w:val="none" w:sz="0" w:space="0" w:color="auto"/>
      </w:divBdr>
    </w:div>
    <w:div w:id="1719358474">
      <w:bodyDiv w:val="1"/>
      <w:marLeft w:val="0"/>
      <w:marRight w:val="0"/>
      <w:marTop w:val="0"/>
      <w:marBottom w:val="0"/>
      <w:divBdr>
        <w:top w:val="none" w:sz="0" w:space="0" w:color="auto"/>
        <w:left w:val="none" w:sz="0" w:space="0" w:color="auto"/>
        <w:bottom w:val="none" w:sz="0" w:space="0" w:color="auto"/>
        <w:right w:val="none" w:sz="0" w:space="0" w:color="auto"/>
      </w:divBdr>
    </w:div>
    <w:div w:id="1851987810">
      <w:bodyDiv w:val="1"/>
      <w:marLeft w:val="0"/>
      <w:marRight w:val="0"/>
      <w:marTop w:val="0"/>
      <w:marBottom w:val="0"/>
      <w:divBdr>
        <w:top w:val="none" w:sz="0" w:space="0" w:color="auto"/>
        <w:left w:val="none" w:sz="0" w:space="0" w:color="auto"/>
        <w:bottom w:val="none" w:sz="0" w:space="0" w:color="auto"/>
        <w:right w:val="none" w:sz="0" w:space="0" w:color="auto"/>
      </w:divBdr>
      <w:divsChild>
        <w:div w:id="174930966">
          <w:marLeft w:val="0"/>
          <w:marRight w:val="0"/>
          <w:marTop w:val="0"/>
          <w:marBottom w:val="0"/>
          <w:divBdr>
            <w:top w:val="none" w:sz="0" w:space="0" w:color="auto"/>
            <w:left w:val="none" w:sz="0" w:space="0" w:color="auto"/>
            <w:bottom w:val="none" w:sz="0" w:space="0" w:color="auto"/>
            <w:right w:val="none" w:sz="0" w:space="0" w:color="auto"/>
          </w:divBdr>
          <w:divsChild>
            <w:div w:id="880437682">
              <w:marLeft w:val="0"/>
              <w:marRight w:val="0"/>
              <w:marTop w:val="0"/>
              <w:marBottom w:val="0"/>
              <w:divBdr>
                <w:top w:val="none" w:sz="0" w:space="0" w:color="auto"/>
                <w:left w:val="none" w:sz="0" w:space="0" w:color="auto"/>
                <w:bottom w:val="none" w:sz="0" w:space="0" w:color="auto"/>
                <w:right w:val="none" w:sz="0" w:space="0" w:color="auto"/>
              </w:divBdr>
            </w:div>
          </w:divsChild>
        </w:div>
        <w:div w:id="1716932806">
          <w:marLeft w:val="0"/>
          <w:marRight w:val="0"/>
          <w:marTop w:val="0"/>
          <w:marBottom w:val="0"/>
          <w:divBdr>
            <w:top w:val="none" w:sz="0" w:space="0" w:color="auto"/>
            <w:left w:val="none" w:sz="0" w:space="0" w:color="auto"/>
            <w:bottom w:val="none" w:sz="0" w:space="0" w:color="auto"/>
            <w:right w:val="none" w:sz="0" w:space="0" w:color="auto"/>
          </w:divBdr>
          <w:divsChild>
            <w:div w:id="1464080748">
              <w:marLeft w:val="0"/>
              <w:marRight w:val="0"/>
              <w:marTop w:val="0"/>
              <w:marBottom w:val="0"/>
              <w:divBdr>
                <w:top w:val="none" w:sz="0" w:space="0" w:color="auto"/>
                <w:left w:val="none" w:sz="0" w:space="0" w:color="auto"/>
                <w:bottom w:val="none" w:sz="0" w:space="0" w:color="auto"/>
                <w:right w:val="none" w:sz="0" w:space="0" w:color="auto"/>
              </w:divBdr>
              <w:divsChild>
                <w:div w:id="1524514859">
                  <w:marLeft w:val="0"/>
                  <w:marRight w:val="0"/>
                  <w:marTop w:val="0"/>
                  <w:marBottom w:val="0"/>
                  <w:divBdr>
                    <w:top w:val="none" w:sz="0" w:space="0" w:color="auto"/>
                    <w:left w:val="none" w:sz="0" w:space="0" w:color="auto"/>
                    <w:bottom w:val="none" w:sz="0" w:space="0" w:color="auto"/>
                    <w:right w:val="none" w:sz="0" w:space="0" w:color="auto"/>
                  </w:divBdr>
                  <w:divsChild>
                    <w:div w:id="321396327">
                      <w:marLeft w:val="0"/>
                      <w:marRight w:val="0"/>
                      <w:marTop w:val="0"/>
                      <w:marBottom w:val="0"/>
                      <w:divBdr>
                        <w:top w:val="none" w:sz="0" w:space="0" w:color="auto"/>
                        <w:left w:val="none" w:sz="0" w:space="0" w:color="auto"/>
                        <w:bottom w:val="none" w:sz="0" w:space="0" w:color="auto"/>
                        <w:right w:val="none" w:sz="0" w:space="0" w:color="auto"/>
                      </w:divBdr>
                      <w:divsChild>
                        <w:div w:id="2006780595">
                          <w:marLeft w:val="0"/>
                          <w:marRight w:val="0"/>
                          <w:marTop w:val="0"/>
                          <w:marBottom w:val="0"/>
                          <w:divBdr>
                            <w:top w:val="none" w:sz="0" w:space="0" w:color="auto"/>
                            <w:left w:val="none" w:sz="0" w:space="0" w:color="auto"/>
                            <w:bottom w:val="none" w:sz="0" w:space="0" w:color="auto"/>
                            <w:right w:val="none" w:sz="0" w:space="0" w:color="auto"/>
                          </w:divBdr>
                          <w:divsChild>
                            <w:div w:id="1162502691">
                              <w:marLeft w:val="0"/>
                              <w:marRight w:val="0"/>
                              <w:marTop w:val="0"/>
                              <w:marBottom w:val="0"/>
                              <w:divBdr>
                                <w:top w:val="none" w:sz="0" w:space="0" w:color="auto"/>
                                <w:left w:val="none" w:sz="0" w:space="0" w:color="auto"/>
                                <w:bottom w:val="none" w:sz="0" w:space="0" w:color="auto"/>
                                <w:right w:val="none" w:sz="0" w:space="0" w:color="auto"/>
                              </w:divBdr>
                              <w:divsChild>
                                <w:div w:id="30349882">
                                  <w:marLeft w:val="0"/>
                                  <w:marRight w:val="0"/>
                                  <w:marTop w:val="0"/>
                                  <w:marBottom w:val="0"/>
                                  <w:divBdr>
                                    <w:top w:val="none" w:sz="0" w:space="0" w:color="auto"/>
                                    <w:left w:val="none" w:sz="0" w:space="0" w:color="auto"/>
                                    <w:bottom w:val="none" w:sz="0" w:space="0" w:color="auto"/>
                                    <w:right w:val="none" w:sz="0" w:space="0" w:color="auto"/>
                                  </w:divBdr>
                                </w:div>
                                <w:div w:id="42289282">
                                  <w:marLeft w:val="0"/>
                                  <w:marRight w:val="0"/>
                                  <w:marTop w:val="0"/>
                                  <w:marBottom w:val="0"/>
                                  <w:divBdr>
                                    <w:top w:val="none" w:sz="0" w:space="0" w:color="auto"/>
                                    <w:left w:val="none" w:sz="0" w:space="0" w:color="auto"/>
                                    <w:bottom w:val="none" w:sz="0" w:space="0" w:color="auto"/>
                                    <w:right w:val="none" w:sz="0" w:space="0" w:color="auto"/>
                                  </w:divBdr>
                                </w:div>
                                <w:div w:id="132336399">
                                  <w:marLeft w:val="0"/>
                                  <w:marRight w:val="0"/>
                                  <w:marTop w:val="0"/>
                                  <w:marBottom w:val="0"/>
                                  <w:divBdr>
                                    <w:top w:val="none" w:sz="0" w:space="0" w:color="auto"/>
                                    <w:left w:val="none" w:sz="0" w:space="0" w:color="auto"/>
                                    <w:bottom w:val="none" w:sz="0" w:space="0" w:color="auto"/>
                                    <w:right w:val="none" w:sz="0" w:space="0" w:color="auto"/>
                                  </w:divBdr>
                                </w:div>
                                <w:div w:id="192613834">
                                  <w:marLeft w:val="0"/>
                                  <w:marRight w:val="0"/>
                                  <w:marTop w:val="0"/>
                                  <w:marBottom w:val="0"/>
                                  <w:divBdr>
                                    <w:top w:val="none" w:sz="0" w:space="0" w:color="auto"/>
                                    <w:left w:val="none" w:sz="0" w:space="0" w:color="auto"/>
                                    <w:bottom w:val="none" w:sz="0" w:space="0" w:color="auto"/>
                                    <w:right w:val="none" w:sz="0" w:space="0" w:color="auto"/>
                                  </w:divBdr>
                                </w:div>
                                <w:div w:id="208302269">
                                  <w:marLeft w:val="0"/>
                                  <w:marRight w:val="0"/>
                                  <w:marTop w:val="0"/>
                                  <w:marBottom w:val="0"/>
                                  <w:divBdr>
                                    <w:top w:val="none" w:sz="0" w:space="0" w:color="auto"/>
                                    <w:left w:val="none" w:sz="0" w:space="0" w:color="auto"/>
                                    <w:bottom w:val="none" w:sz="0" w:space="0" w:color="auto"/>
                                    <w:right w:val="none" w:sz="0" w:space="0" w:color="auto"/>
                                  </w:divBdr>
                                </w:div>
                                <w:div w:id="289359452">
                                  <w:marLeft w:val="0"/>
                                  <w:marRight w:val="0"/>
                                  <w:marTop w:val="0"/>
                                  <w:marBottom w:val="0"/>
                                  <w:divBdr>
                                    <w:top w:val="none" w:sz="0" w:space="0" w:color="auto"/>
                                    <w:left w:val="none" w:sz="0" w:space="0" w:color="auto"/>
                                    <w:bottom w:val="none" w:sz="0" w:space="0" w:color="auto"/>
                                    <w:right w:val="none" w:sz="0" w:space="0" w:color="auto"/>
                                  </w:divBdr>
                                </w:div>
                                <w:div w:id="306202963">
                                  <w:marLeft w:val="0"/>
                                  <w:marRight w:val="0"/>
                                  <w:marTop w:val="0"/>
                                  <w:marBottom w:val="0"/>
                                  <w:divBdr>
                                    <w:top w:val="none" w:sz="0" w:space="0" w:color="auto"/>
                                    <w:left w:val="none" w:sz="0" w:space="0" w:color="auto"/>
                                    <w:bottom w:val="none" w:sz="0" w:space="0" w:color="auto"/>
                                    <w:right w:val="none" w:sz="0" w:space="0" w:color="auto"/>
                                  </w:divBdr>
                                </w:div>
                                <w:div w:id="312292416">
                                  <w:marLeft w:val="0"/>
                                  <w:marRight w:val="0"/>
                                  <w:marTop w:val="0"/>
                                  <w:marBottom w:val="0"/>
                                  <w:divBdr>
                                    <w:top w:val="none" w:sz="0" w:space="0" w:color="auto"/>
                                    <w:left w:val="none" w:sz="0" w:space="0" w:color="auto"/>
                                    <w:bottom w:val="none" w:sz="0" w:space="0" w:color="auto"/>
                                    <w:right w:val="none" w:sz="0" w:space="0" w:color="auto"/>
                                  </w:divBdr>
                                </w:div>
                                <w:div w:id="325665984">
                                  <w:marLeft w:val="0"/>
                                  <w:marRight w:val="0"/>
                                  <w:marTop w:val="0"/>
                                  <w:marBottom w:val="0"/>
                                  <w:divBdr>
                                    <w:top w:val="none" w:sz="0" w:space="0" w:color="auto"/>
                                    <w:left w:val="none" w:sz="0" w:space="0" w:color="auto"/>
                                    <w:bottom w:val="none" w:sz="0" w:space="0" w:color="auto"/>
                                    <w:right w:val="none" w:sz="0" w:space="0" w:color="auto"/>
                                  </w:divBdr>
                                </w:div>
                                <w:div w:id="350181541">
                                  <w:marLeft w:val="0"/>
                                  <w:marRight w:val="0"/>
                                  <w:marTop w:val="0"/>
                                  <w:marBottom w:val="0"/>
                                  <w:divBdr>
                                    <w:top w:val="none" w:sz="0" w:space="0" w:color="auto"/>
                                    <w:left w:val="none" w:sz="0" w:space="0" w:color="auto"/>
                                    <w:bottom w:val="none" w:sz="0" w:space="0" w:color="auto"/>
                                    <w:right w:val="none" w:sz="0" w:space="0" w:color="auto"/>
                                  </w:divBdr>
                                </w:div>
                                <w:div w:id="351616211">
                                  <w:marLeft w:val="0"/>
                                  <w:marRight w:val="0"/>
                                  <w:marTop w:val="0"/>
                                  <w:marBottom w:val="0"/>
                                  <w:divBdr>
                                    <w:top w:val="none" w:sz="0" w:space="0" w:color="auto"/>
                                    <w:left w:val="none" w:sz="0" w:space="0" w:color="auto"/>
                                    <w:bottom w:val="none" w:sz="0" w:space="0" w:color="auto"/>
                                    <w:right w:val="none" w:sz="0" w:space="0" w:color="auto"/>
                                  </w:divBdr>
                                </w:div>
                                <w:div w:id="374892763">
                                  <w:marLeft w:val="0"/>
                                  <w:marRight w:val="0"/>
                                  <w:marTop w:val="0"/>
                                  <w:marBottom w:val="0"/>
                                  <w:divBdr>
                                    <w:top w:val="none" w:sz="0" w:space="0" w:color="auto"/>
                                    <w:left w:val="none" w:sz="0" w:space="0" w:color="auto"/>
                                    <w:bottom w:val="none" w:sz="0" w:space="0" w:color="auto"/>
                                    <w:right w:val="none" w:sz="0" w:space="0" w:color="auto"/>
                                  </w:divBdr>
                                </w:div>
                                <w:div w:id="442726487">
                                  <w:marLeft w:val="0"/>
                                  <w:marRight w:val="0"/>
                                  <w:marTop w:val="0"/>
                                  <w:marBottom w:val="0"/>
                                  <w:divBdr>
                                    <w:top w:val="none" w:sz="0" w:space="0" w:color="auto"/>
                                    <w:left w:val="none" w:sz="0" w:space="0" w:color="auto"/>
                                    <w:bottom w:val="none" w:sz="0" w:space="0" w:color="auto"/>
                                    <w:right w:val="none" w:sz="0" w:space="0" w:color="auto"/>
                                  </w:divBdr>
                                </w:div>
                                <w:div w:id="596328021">
                                  <w:marLeft w:val="0"/>
                                  <w:marRight w:val="0"/>
                                  <w:marTop w:val="0"/>
                                  <w:marBottom w:val="0"/>
                                  <w:divBdr>
                                    <w:top w:val="none" w:sz="0" w:space="0" w:color="auto"/>
                                    <w:left w:val="none" w:sz="0" w:space="0" w:color="auto"/>
                                    <w:bottom w:val="none" w:sz="0" w:space="0" w:color="auto"/>
                                    <w:right w:val="none" w:sz="0" w:space="0" w:color="auto"/>
                                  </w:divBdr>
                                </w:div>
                                <w:div w:id="614946816">
                                  <w:marLeft w:val="0"/>
                                  <w:marRight w:val="0"/>
                                  <w:marTop w:val="0"/>
                                  <w:marBottom w:val="0"/>
                                  <w:divBdr>
                                    <w:top w:val="none" w:sz="0" w:space="0" w:color="auto"/>
                                    <w:left w:val="none" w:sz="0" w:space="0" w:color="auto"/>
                                    <w:bottom w:val="none" w:sz="0" w:space="0" w:color="auto"/>
                                    <w:right w:val="none" w:sz="0" w:space="0" w:color="auto"/>
                                  </w:divBdr>
                                </w:div>
                                <w:div w:id="626863191">
                                  <w:marLeft w:val="0"/>
                                  <w:marRight w:val="0"/>
                                  <w:marTop w:val="0"/>
                                  <w:marBottom w:val="0"/>
                                  <w:divBdr>
                                    <w:top w:val="none" w:sz="0" w:space="0" w:color="auto"/>
                                    <w:left w:val="none" w:sz="0" w:space="0" w:color="auto"/>
                                    <w:bottom w:val="none" w:sz="0" w:space="0" w:color="auto"/>
                                    <w:right w:val="none" w:sz="0" w:space="0" w:color="auto"/>
                                  </w:divBdr>
                                </w:div>
                                <w:div w:id="630981251">
                                  <w:marLeft w:val="0"/>
                                  <w:marRight w:val="0"/>
                                  <w:marTop w:val="0"/>
                                  <w:marBottom w:val="0"/>
                                  <w:divBdr>
                                    <w:top w:val="none" w:sz="0" w:space="0" w:color="auto"/>
                                    <w:left w:val="none" w:sz="0" w:space="0" w:color="auto"/>
                                    <w:bottom w:val="none" w:sz="0" w:space="0" w:color="auto"/>
                                    <w:right w:val="none" w:sz="0" w:space="0" w:color="auto"/>
                                  </w:divBdr>
                                </w:div>
                                <w:div w:id="637300193">
                                  <w:marLeft w:val="0"/>
                                  <w:marRight w:val="0"/>
                                  <w:marTop w:val="0"/>
                                  <w:marBottom w:val="0"/>
                                  <w:divBdr>
                                    <w:top w:val="none" w:sz="0" w:space="0" w:color="auto"/>
                                    <w:left w:val="none" w:sz="0" w:space="0" w:color="auto"/>
                                    <w:bottom w:val="none" w:sz="0" w:space="0" w:color="auto"/>
                                    <w:right w:val="none" w:sz="0" w:space="0" w:color="auto"/>
                                  </w:divBdr>
                                </w:div>
                                <w:div w:id="834145013">
                                  <w:marLeft w:val="0"/>
                                  <w:marRight w:val="0"/>
                                  <w:marTop w:val="0"/>
                                  <w:marBottom w:val="0"/>
                                  <w:divBdr>
                                    <w:top w:val="none" w:sz="0" w:space="0" w:color="auto"/>
                                    <w:left w:val="none" w:sz="0" w:space="0" w:color="auto"/>
                                    <w:bottom w:val="none" w:sz="0" w:space="0" w:color="auto"/>
                                    <w:right w:val="none" w:sz="0" w:space="0" w:color="auto"/>
                                  </w:divBdr>
                                </w:div>
                                <w:div w:id="857156409">
                                  <w:marLeft w:val="0"/>
                                  <w:marRight w:val="0"/>
                                  <w:marTop w:val="0"/>
                                  <w:marBottom w:val="0"/>
                                  <w:divBdr>
                                    <w:top w:val="none" w:sz="0" w:space="0" w:color="auto"/>
                                    <w:left w:val="none" w:sz="0" w:space="0" w:color="auto"/>
                                    <w:bottom w:val="none" w:sz="0" w:space="0" w:color="auto"/>
                                    <w:right w:val="none" w:sz="0" w:space="0" w:color="auto"/>
                                  </w:divBdr>
                                </w:div>
                                <w:div w:id="891765878">
                                  <w:marLeft w:val="0"/>
                                  <w:marRight w:val="0"/>
                                  <w:marTop w:val="0"/>
                                  <w:marBottom w:val="0"/>
                                  <w:divBdr>
                                    <w:top w:val="none" w:sz="0" w:space="0" w:color="auto"/>
                                    <w:left w:val="none" w:sz="0" w:space="0" w:color="auto"/>
                                    <w:bottom w:val="none" w:sz="0" w:space="0" w:color="auto"/>
                                    <w:right w:val="none" w:sz="0" w:space="0" w:color="auto"/>
                                  </w:divBdr>
                                </w:div>
                                <w:div w:id="903031987">
                                  <w:marLeft w:val="0"/>
                                  <w:marRight w:val="0"/>
                                  <w:marTop w:val="0"/>
                                  <w:marBottom w:val="0"/>
                                  <w:divBdr>
                                    <w:top w:val="none" w:sz="0" w:space="0" w:color="auto"/>
                                    <w:left w:val="none" w:sz="0" w:space="0" w:color="auto"/>
                                    <w:bottom w:val="none" w:sz="0" w:space="0" w:color="auto"/>
                                    <w:right w:val="none" w:sz="0" w:space="0" w:color="auto"/>
                                  </w:divBdr>
                                </w:div>
                                <w:div w:id="906649303">
                                  <w:marLeft w:val="0"/>
                                  <w:marRight w:val="0"/>
                                  <w:marTop w:val="0"/>
                                  <w:marBottom w:val="0"/>
                                  <w:divBdr>
                                    <w:top w:val="none" w:sz="0" w:space="0" w:color="auto"/>
                                    <w:left w:val="none" w:sz="0" w:space="0" w:color="auto"/>
                                    <w:bottom w:val="none" w:sz="0" w:space="0" w:color="auto"/>
                                    <w:right w:val="none" w:sz="0" w:space="0" w:color="auto"/>
                                  </w:divBdr>
                                </w:div>
                                <w:div w:id="930087453">
                                  <w:marLeft w:val="0"/>
                                  <w:marRight w:val="0"/>
                                  <w:marTop w:val="0"/>
                                  <w:marBottom w:val="0"/>
                                  <w:divBdr>
                                    <w:top w:val="none" w:sz="0" w:space="0" w:color="auto"/>
                                    <w:left w:val="none" w:sz="0" w:space="0" w:color="auto"/>
                                    <w:bottom w:val="none" w:sz="0" w:space="0" w:color="auto"/>
                                    <w:right w:val="none" w:sz="0" w:space="0" w:color="auto"/>
                                  </w:divBdr>
                                </w:div>
                                <w:div w:id="1021735218">
                                  <w:marLeft w:val="0"/>
                                  <w:marRight w:val="0"/>
                                  <w:marTop w:val="0"/>
                                  <w:marBottom w:val="0"/>
                                  <w:divBdr>
                                    <w:top w:val="none" w:sz="0" w:space="0" w:color="auto"/>
                                    <w:left w:val="none" w:sz="0" w:space="0" w:color="auto"/>
                                    <w:bottom w:val="none" w:sz="0" w:space="0" w:color="auto"/>
                                    <w:right w:val="none" w:sz="0" w:space="0" w:color="auto"/>
                                  </w:divBdr>
                                </w:div>
                                <w:div w:id="1030253750">
                                  <w:marLeft w:val="0"/>
                                  <w:marRight w:val="0"/>
                                  <w:marTop w:val="0"/>
                                  <w:marBottom w:val="0"/>
                                  <w:divBdr>
                                    <w:top w:val="none" w:sz="0" w:space="0" w:color="auto"/>
                                    <w:left w:val="none" w:sz="0" w:space="0" w:color="auto"/>
                                    <w:bottom w:val="none" w:sz="0" w:space="0" w:color="auto"/>
                                    <w:right w:val="none" w:sz="0" w:space="0" w:color="auto"/>
                                  </w:divBdr>
                                </w:div>
                                <w:div w:id="1049917720">
                                  <w:marLeft w:val="0"/>
                                  <w:marRight w:val="0"/>
                                  <w:marTop w:val="0"/>
                                  <w:marBottom w:val="0"/>
                                  <w:divBdr>
                                    <w:top w:val="none" w:sz="0" w:space="0" w:color="auto"/>
                                    <w:left w:val="none" w:sz="0" w:space="0" w:color="auto"/>
                                    <w:bottom w:val="none" w:sz="0" w:space="0" w:color="auto"/>
                                    <w:right w:val="none" w:sz="0" w:space="0" w:color="auto"/>
                                  </w:divBdr>
                                </w:div>
                                <w:div w:id="1076778816">
                                  <w:marLeft w:val="0"/>
                                  <w:marRight w:val="0"/>
                                  <w:marTop w:val="0"/>
                                  <w:marBottom w:val="0"/>
                                  <w:divBdr>
                                    <w:top w:val="none" w:sz="0" w:space="0" w:color="auto"/>
                                    <w:left w:val="none" w:sz="0" w:space="0" w:color="auto"/>
                                    <w:bottom w:val="none" w:sz="0" w:space="0" w:color="auto"/>
                                    <w:right w:val="none" w:sz="0" w:space="0" w:color="auto"/>
                                  </w:divBdr>
                                </w:div>
                                <w:div w:id="1148740639">
                                  <w:marLeft w:val="0"/>
                                  <w:marRight w:val="0"/>
                                  <w:marTop w:val="0"/>
                                  <w:marBottom w:val="0"/>
                                  <w:divBdr>
                                    <w:top w:val="none" w:sz="0" w:space="0" w:color="auto"/>
                                    <w:left w:val="none" w:sz="0" w:space="0" w:color="auto"/>
                                    <w:bottom w:val="none" w:sz="0" w:space="0" w:color="auto"/>
                                    <w:right w:val="none" w:sz="0" w:space="0" w:color="auto"/>
                                  </w:divBdr>
                                </w:div>
                                <w:div w:id="1228802595">
                                  <w:marLeft w:val="0"/>
                                  <w:marRight w:val="0"/>
                                  <w:marTop w:val="0"/>
                                  <w:marBottom w:val="0"/>
                                  <w:divBdr>
                                    <w:top w:val="none" w:sz="0" w:space="0" w:color="auto"/>
                                    <w:left w:val="none" w:sz="0" w:space="0" w:color="auto"/>
                                    <w:bottom w:val="none" w:sz="0" w:space="0" w:color="auto"/>
                                    <w:right w:val="none" w:sz="0" w:space="0" w:color="auto"/>
                                  </w:divBdr>
                                </w:div>
                                <w:div w:id="1272127526">
                                  <w:marLeft w:val="0"/>
                                  <w:marRight w:val="0"/>
                                  <w:marTop w:val="0"/>
                                  <w:marBottom w:val="0"/>
                                  <w:divBdr>
                                    <w:top w:val="none" w:sz="0" w:space="0" w:color="auto"/>
                                    <w:left w:val="none" w:sz="0" w:space="0" w:color="auto"/>
                                    <w:bottom w:val="none" w:sz="0" w:space="0" w:color="auto"/>
                                    <w:right w:val="none" w:sz="0" w:space="0" w:color="auto"/>
                                  </w:divBdr>
                                </w:div>
                                <w:div w:id="1300383736">
                                  <w:marLeft w:val="0"/>
                                  <w:marRight w:val="0"/>
                                  <w:marTop w:val="0"/>
                                  <w:marBottom w:val="0"/>
                                  <w:divBdr>
                                    <w:top w:val="none" w:sz="0" w:space="0" w:color="auto"/>
                                    <w:left w:val="none" w:sz="0" w:space="0" w:color="auto"/>
                                    <w:bottom w:val="none" w:sz="0" w:space="0" w:color="auto"/>
                                    <w:right w:val="none" w:sz="0" w:space="0" w:color="auto"/>
                                  </w:divBdr>
                                </w:div>
                                <w:div w:id="1312977272">
                                  <w:marLeft w:val="0"/>
                                  <w:marRight w:val="0"/>
                                  <w:marTop w:val="0"/>
                                  <w:marBottom w:val="0"/>
                                  <w:divBdr>
                                    <w:top w:val="none" w:sz="0" w:space="0" w:color="auto"/>
                                    <w:left w:val="none" w:sz="0" w:space="0" w:color="auto"/>
                                    <w:bottom w:val="none" w:sz="0" w:space="0" w:color="auto"/>
                                    <w:right w:val="none" w:sz="0" w:space="0" w:color="auto"/>
                                  </w:divBdr>
                                </w:div>
                                <w:div w:id="1365911107">
                                  <w:marLeft w:val="0"/>
                                  <w:marRight w:val="0"/>
                                  <w:marTop w:val="0"/>
                                  <w:marBottom w:val="0"/>
                                  <w:divBdr>
                                    <w:top w:val="none" w:sz="0" w:space="0" w:color="auto"/>
                                    <w:left w:val="none" w:sz="0" w:space="0" w:color="auto"/>
                                    <w:bottom w:val="none" w:sz="0" w:space="0" w:color="auto"/>
                                    <w:right w:val="none" w:sz="0" w:space="0" w:color="auto"/>
                                  </w:divBdr>
                                </w:div>
                                <w:div w:id="1485778196">
                                  <w:marLeft w:val="0"/>
                                  <w:marRight w:val="0"/>
                                  <w:marTop w:val="0"/>
                                  <w:marBottom w:val="0"/>
                                  <w:divBdr>
                                    <w:top w:val="none" w:sz="0" w:space="0" w:color="auto"/>
                                    <w:left w:val="none" w:sz="0" w:space="0" w:color="auto"/>
                                    <w:bottom w:val="none" w:sz="0" w:space="0" w:color="auto"/>
                                    <w:right w:val="none" w:sz="0" w:space="0" w:color="auto"/>
                                  </w:divBdr>
                                </w:div>
                                <w:div w:id="1504080173">
                                  <w:marLeft w:val="0"/>
                                  <w:marRight w:val="0"/>
                                  <w:marTop w:val="0"/>
                                  <w:marBottom w:val="0"/>
                                  <w:divBdr>
                                    <w:top w:val="none" w:sz="0" w:space="0" w:color="auto"/>
                                    <w:left w:val="none" w:sz="0" w:space="0" w:color="auto"/>
                                    <w:bottom w:val="none" w:sz="0" w:space="0" w:color="auto"/>
                                    <w:right w:val="none" w:sz="0" w:space="0" w:color="auto"/>
                                  </w:divBdr>
                                </w:div>
                                <w:div w:id="1523204574">
                                  <w:marLeft w:val="0"/>
                                  <w:marRight w:val="0"/>
                                  <w:marTop w:val="0"/>
                                  <w:marBottom w:val="0"/>
                                  <w:divBdr>
                                    <w:top w:val="none" w:sz="0" w:space="0" w:color="auto"/>
                                    <w:left w:val="none" w:sz="0" w:space="0" w:color="auto"/>
                                    <w:bottom w:val="none" w:sz="0" w:space="0" w:color="auto"/>
                                    <w:right w:val="none" w:sz="0" w:space="0" w:color="auto"/>
                                  </w:divBdr>
                                </w:div>
                                <w:div w:id="1525441068">
                                  <w:marLeft w:val="0"/>
                                  <w:marRight w:val="0"/>
                                  <w:marTop w:val="0"/>
                                  <w:marBottom w:val="0"/>
                                  <w:divBdr>
                                    <w:top w:val="none" w:sz="0" w:space="0" w:color="auto"/>
                                    <w:left w:val="none" w:sz="0" w:space="0" w:color="auto"/>
                                    <w:bottom w:val="none" w:sz="0" w:space="0" w:color="auto"/>
                                    <w:right w:val="none" w:sz="0" w:space="0" w:color="auto"/>
                                  </w:divBdr>
                                </w:div>
                                <w:div w:id="1559778056">
                                  <w:marLeft w:val="0"/>
                                  <w:marRight w:val="0"/>
                                  <w:marTop w:val="0"/>
                                  <w:marBottom w:val="0"/>
                                  <w:divBdr>
                                    <w:top w:val="none" w:sz="0" w:space="0" w:color="auto"/>
                                    <w:left w:val="none" w:sz="0" w:space="0" w:color="auto"/>
                                    <w:bottom w:val="none" w:sz="0" w:space="0" w:color="auto"/>
                                    <w:right w:val="none" w:sz="0" w:space="0" w:color="auto"/>
                                  </w:divBdr>
                                </w:div>
                                <w:div w:id="1593736521">
                                  <w:marLeft w:val="0"/>
                                  <w:marRight w:val="0"/>
                                  <w:marTop w:val="0"/>
                                  <w:marBottom w:val="0"/>
                                  <w:divBdr>
                                    <w:top w:val="none" w:sz="0" w:space="0" w:color="auto"/>
                                    <w:left w:val="none" w:sz="0" w:space="0" w:color="auto"/>
                                    <w:bottom w:val="none" w:sz="0" w:space="0" w:color="auto"/>
                                    <w:right w:val="none" w:sz="0" w:space="0" w:color="auto"/>
                                  </w:divBdr>
                                </w:div>
                                <w:div w:id="1641958891">
                                  <w:marLeft w:val="0"/>
                                  <w:marRight w:val="0"/>
                                  <w:marTop w:val="0"/>
                                  <w:marBottom w:val="0"/>
                                  <w:divBdr>
                                    <w:top w:val="none" w:sz="0" w:space="0" w:color="auto"/>
                                    <w:left w:val="none" w:sz="0" w:space="0" w:color="auto"/>
                                    <w:bottom w:val="none" w:sz="0" w:space="0" w:color="auto"/>
                                    <w:right w:val="none" w:sz="0" w:space="0" w:color="auto"/>
                                  </w:divBdr>
                                </w:div>
                                <w:div w:id="1656294757">
                                  <w:marLeft w:val="0"/>
                                  <w:marRight w:val="0"/>
                                  <w:marTop w:val="0"/>
                                  <w:marBottom w:val="0"/>
                                  <w:divBdr>
                                    <w:top w:val="none" w:sz="0" w:space="0" w:color="auto"/>
                                    <w:left w:val="none" w:sz="0" w:space="0" w:color="auto"/>
                                    <w:bottom w:val="none" w:sz="0" w:space="0" w:color="auto"/>
                                    <w:right w:val="none" w:sz="0" w:space="0" w:color="auto"/>
                                  </w:divBdr>
                                </w:div>
                                <w:div w:id="1660499035">
                                  <w:marLeft w:val="0"/>
                                  <w:marRight w:val="0"/>
                                  <w:marTop w:val="0"/>
                                  <w:marBottom w:val="0"/>
                                  <w:divBdr>
                                    <w:top w:val="none" w:sz="0" w:space="0" w:color="auto"/>
                                    <w:left w:val="none" w:sz="0" w:space="0" w:color="auto"/>
                                    <w:bottom w:val="none" w:sz="0" w:space="0" w:color="auto"/>
                                    <w:right w:val="none" w:sz="0" w:space="0" w:color="auto"/>
                                  </w:divBdr>
                                </w:div>
                                <w:div w:id="1671249255">
                                  <w:marLeft w:val="0"/>
                                  <w:marRight w:val="0"/>
                                  <w:marTop w:val="0"/>
                                  <w:marBottom w:val="0"/>
                                  <w:divBdr>
                                    <w:top w:val="none" w:sz="0" w:space="0" w:color="auto"/>
                                    <w:left w:val="none" w:sz="0" w:space="0" w:color="auto"/>
                                    <w:bottom w:val="none" w:sz="0" w:space="0" w:color="auto"/>
                                    <w:right w:val="none" w:sz="0" w:space="0" w:color="auto"/>
                                  </w:divBdr>
                                </w:div>
                                <w:div w:id="1783723962">
                                  <w:marLeft w:val="0"/>
                                  <w:marRight w:val="0"/>
                                  <w:marTop w:val="0"/>
                                  <w:marBottom w:val="0"/>
                                  <w:divBdr>
                                    <w:top w:val="none" w:sz="0" w:space="0" w:color="auto"/>
                                    <w:left w:val="none" w:sz="0" w:space="0" w:color="auto"/>
                                    <w:bottom w:val="none" w:sz="0" w:space="0" w:color="auto"/>
                                    <w:right w:val="none" w:sz="0" w:space="0" w:color="auto"/>
                                  </w:divBdr>
                                </w:div>
                                <w:div w:id="1803426632">
                                  <w:marLeft w:val="0"/>
                                  <w:marRight w:val="0"/>
                                  <w:marTop w:val="0"/>
                                  <w:marBottom w:val="0"/>
                                  <w:divBdr>
                                    <w:top w:val="none" w:sz="0" w:space="0" w:color="auto"/>
                                    <w:left w:val="none" w:sz="0" w:space="0" w:color="auto"/>
                                    <w:bottom w:val="none" w:sz="0" w:space="0" w:color="auto"/>
                                    <w:right w:val="none" w:sz="0" w:space="0" w:color="auto"/>
                                  </w:divBdr>
                                </w:div>
                                <w:div w:id="1836457780">
                                  <w:marLeft w:val="0"/>
                                  <w:marRight w:val="0"/>
                                  <w:marTop w:val="0"/>
                                  <w:marBottom w:val="0"/>
                                  <w:divBdr>
                                    <w:top w:val="none" w:sz="0" w:space="0" w:color="auto"/>
                                    <w:left w:val="none" w:sz="0" w:space="0" w:color="auto"/>
                                    <w:bottom w:val="none" w:sz="0" w:space="0" w:color="auto"/>
                                    <w:right w:val="none" w:sz="0" w:space="0" w:color="auto"/>
                                  </w:divBdr>
                                </w:div>
                                <w:div w:id="1901205247">
                                  <w:marLeft w:val="0"/>
                                  <w:marRight w:val="0"/>
                                  <w:marTop w:val="0"/>
                                  <w:marBottom w:val="0"/>
                                  <w:divBdr>
                                    <w:top w:val="none" w:sz="0" w:space="0" w:color="auto"/>
                                    <w:left w:val="none" w:sz="0" w:space="0" w:color="auto"/>
                                    <w:bottom w:val="none" w:sz="0" w:space="0" w:color="auto"/>
                                    <w:right w:val="none" w:sz="0" w:space="0" w:color="auto"/>
                                  </w:divBdr>
                                </w:div>
                                <w:div w:id="1931769484">
                                  <w:marLeft w:val="0"/>
                                  <w:marRight w:val="0"/>
                                  <w:marTop w:val="0"/>
                                  <w:marBottom w:val="0"/>
                                  <w:divBdr>
                                    <w:top w:val="none" w:sz="0" w:space="0" w:color="auto"/>
                                    <w:left w:val="none" w:sz="0" w:space="0" w:color="auto"/>
                                    <w:bottom w:val="none" w:sz="0" w:space="0" w:color="auto"/>
                                    <w:right w:val="none" w:sz="0" w:space="0" w:color="auto"/>
                                  </w:divBdr>
                                </w:div>
                                <w:div w:id="1945921122">
                                  <w:marLeft w:val="0"/>
                                  <w:marRight w:val="0"/>
                                  <w:marTop w:val="0"/>
                                  <w:marBottom w:val="0"/>
                                  <w:divBdr>
                                    <w:top w:val="none" w:sz="0" w:space="0" w:color="auto"/>
                                    <w:left w:val="none" w:sz="0" w:space="0" w:color="auto"/>
                                    <w:bottom w:val="none" w:sz="0" w:space="0" w:color="auto"/>
                                    <w:right w:val="none" w:sz="0" w:space="0" w:color="auto"/>
                                  </w:divBdr>
                                </w:div>
                                <w:div w:id="1972051716">
                                  <w:marLeft w:val="0"/>
                                  <w:marRight w:val="0"/>
                                  <w:marTop w:val="0"/>
                                  <w:marBottom w:val="0"/>
                                  <w:divBdr>
                                    <w:top w:val="none" w:sz="0" w:space="0" w:color="auto"/>
                                    <w:left w:val="none" w:sz="0" w:space="0" w:color="auto"/>
                                    <w:bottom w:val="none" w:sz="0" w:space="0" w:color="auto"/>
                                    <w:right w:val="none" w:sz="0" w:space="0" w:color="auto"/>
                                  </w:divBdr>
                                </w:div>
                                <w:div w:id="2018341405">
                                  <w:marLeft w:val="0"/>
                                  <w:marRight w:val="0"/>
                                  <w:marTop w:val="0"/>
                                  <w:marBottom w:val="0"/>
                                  <w:divBdr>
                                    <w:top w:val="none" w:sz="0" w:space="0" w:color="auto"/>
                                    <w:left w:val="none" w:sz="0" w:space="0" w:color="auto"/>
                                    <w:bottom w:val="none" w:sz="0" w:space="0" w:color="auto"/>
                                    <w:right w:val="none" w:sz="0" w:space="0" w:color="auto"/>
                                  </w:divBdr>
                                </w:div>
                                <w:div w:id="2069765681">
                                  <w:marLeft w:val="0"/>
                                  <w:marRight w:val="0"/>
                                  <w:marTop w:val="0"/>
                                  <w:marBottom w:val="0"/>
                                  <w:divBdr>
                                    <w:top w:val="none" w:sz="0" w:space="0" w:color="auto"/>
                                    <w:left w:val="none" w:sz="0" w:space="0" w:color="auto"/>
                                    <w:bottom w:val="none" w:sz="0" w:space="0" w:color="auto"/>
                                    <w:right w:val="none" w:sz="0" w:space="0" w:color="auto"/>
                                  </w:divBdr>
                                </w:div>
                                <w:div w:id="21261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55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mingtonfalcon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emingtonfalc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Flemington Falcons Football and Spirit</vt:lpstr>
    </vt:vector>
  </TitlesOfParts>
  <Company>Hewlett-Packard</Company>
  <LinksUpToDate>false</LinksUpToDate>
  <CharactersWithSpaces>6059</CharactersWithSpaces>
  <SharedDoc>false</SharedDoc>
  <HLinks>
    <vt:vector size="12" baseType="variant">
      <vt:variant>
        <vt:i4>5701653</vt:i4>
      </vt:variant>
      <vt:variant>
        <vt:i4>3</vt:i4>
      </vt:variant>
      <vt:variant>
        <vt:i4>0</vt:i4>
      </vt:variant>
      <vt:variant>
        <vt:i4>5</vt:i4>
      </vt:variant>
      <vt:variant>
        <vt:lpwstr>http://www.flemingtonfalcons.org/</vt:lpwstr>
      </vt:variant>
      <vt:variant>
        <vt:lpwstr/>
      </vt:variant>
      <vt:variant>
        <vt:i4>5701653</vt:i4>
      </vt:variant>
      <vt:variant>
        <vt:i4>0</vt:i4>
      </vt:variant>
      <vt:variant>
        <vt:i4>0</vt:i4>
      </vt:variant>
      <vt:variant>
        <vt:i4>5</vt:i4>
      </vt:variant>
      <vt:variant>
        <vt:lpwstr>http://www.flemingtonfalcons.org/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Flemington Falcons Football and Spirit</dc:title>
  <dc:creator>James McManus</dc:creator>
  <cp:lastModifiedBy>User</cp:lastModifiedBy>
  <cp:revision>2</cp:revision>
  <cp:lastPrinted>2017-02-22T17:14:00Z</cp:lastPrinted>
  <dcterms:created xsi:type="dcterms:W3CDTF">2019-07-09T13:57:00Z</dcterms:created>
  <dcterms:modified xsi:type="dcterms:W3CDTF">2019-07-09T13:57:00Z</dcterms:modified>
</cp:coreProperties>
</file>